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2C29" w:rsidRDefault="00392C29" w:rsidP="00EB7445">
      <w:pPr>
        <w:shd w:val="clear" w:color="auto" w:fill="FFFFFF"/>
        <w:spacing w:after="0" w:line="240" w:lineRule="auto"/>
        <w:jc w:val="both"/>
        <w:rPr>
          <w:rFonts w:ascii="Times New Roman" w:eastAsia="Times New Roman" w:hAnsi="Times New Roman" w:cs="Times New Roman"/>
          <w:b/>
          <w:i/>
          <w:iCs/>
          <w:sz w:val="24"/>
          <w:szCs w:val="24"/>
        </w:rPr>
      </w:pPr>
      <w:r w:rsidRPr="001D3EA5">
        <w:rPr>
          <w:rFonts w:ascii="Times New Roman" w:eastAsia="Times New Roman" w:hAnsi="Times New Roman" w:cs="Times New Roman"/>
          <w:b/>
          <w:i/>
          <w:iCs/>
          <w:sz w:val="24"/>
          <w:szCs w:val="24"/>
        </w:rPr>
        <w:t>There is nothing noble in being superior to your fellow man; true nobility is being superior to your former self.</w:t>
      </w:r>
    </w:p>
    <w:p w:rsidR="001D3EA5" w:rsidRPr="001D3EA5" w:rsidRDefault="001D3EA5" w:rsidP="00EB7445">
      <w:pPr>
        <w:shd w:val="clear" w:color="auto" w:fill="FFFFFF"/>
        <w:spacing w:after="0" w:line="240" w:lineRule="auto"/>
        <w:jc w:val="both"/>
        <w:rPr>
          <w:rFonts w:ascii="Times New Roman" w:eastAsia="Times New Roman" w:hAnsi="Times New Roman" w:cs="Times New Roman"/>
          <w:b/>
          <w:sz w:val="24"/>
          <w:szCs w:val="24"/>
        </w:rPr>
      </w:pPr>
    </w:p>
    <w:p w:rsidR="00392C29" w:rsidRDefault="00392C29" w:rsidP="00EB7445">
      <w:pPr>
        <w:shd w:val="clear" w:color="auto" w:fill="FFFFFF"/>
        <w:spacing w:after="0" w:line="240" w:lineRule="auto"/>
        <w:jc w:val="both"/>
        <w:rPr>
          <w:rFonts w:ascii="Times New Roman" w:eastAsia="Times New Roman" w:hAnsi="Times New Roman" w:cs="Times New Roman"/>
          <w:b/>
          <w:i/>
          <w:iCs/>
          <w:sz w:val="24"/>
          <w:szCs w:val="24"/>
        </w:rPr>
      </w:pPr>
      <w:r w:rsidRPr="001D3EA5">
        <w:rPr>
          <w:rFonts w:ascii="Times New Roman" w:eastAsia="Times New Roman" w:hAnsi="Times New Roman" w:cs="Times New Roman"/>
          <w:b/>
          <w:i/>
          <w:iCs/>
          <w:sz w:val="24"/>
          <w:szCs w:val="24"/>
        </w:rPr>
        <w:t>But man is not made for defeat. A man can be destroyed but not defeated.</w:t>
      </w:r>
    </w:p>
    <w:p w:rsidR="001D3EA5" w:rsidRPr="001D3EA5" w:rsidRDefault="001D3EA5" w:rsidP="00EB7445">
      <w:pPr>
        <w:shd w:val="clear" w:color="auto" w:fill="FFFFFF"/>
        <w:spacing w:after="0" w:line="240" w:lineRule="auto"/>
        <w:jc w:val="both"/>
        <w:rPr>
          <w:rFonts w:ascii="Times New Roman" w:eastAsia="Times New Roman" w:hAnsi="Times New Roman" w:cs="Times New Roman"/>
          <w:b/>
          <w:sz w:val="24"/>
          <w:szCs w:val="24"/>
        </w:rPr>
      </w:pPr>
      <w:bookmarkStart w:id="0" w:name="_GoBack"/>
      <w:bookmarkEnd w:id="0"/>
    </w:p>
    <w:p w:rsidR="00392C29" w:rsidRPr="001D3EA5" w:rsidRDefault="00392C29" w:rsidP="00EB7445">
      <w:pPr>
        <w:shd w:val="clear" w:color="auto" w:fill="FFFFFF"/>
        <w:spacing w:after="0" w:line="240" w:lineRule="auto"/>
        <w:jc w:val="both"/>
        <w:rPr>
          <w:rFonts w:ascii="Times New Roman" w:eastAsia="Times New Roman" w:hAnsi="Times New Roman" w:cs="Times New Roman"/>
          <w:b/>
          <w:sz w:val="24"/>
          <w:szCs w:val="24"/>
        </w:rPr>
      </w:pPr>
      <w:r w:rsidRPr="001D3EA5">
        <w:rPr>
          <w:rFonts w:ascii="Times New Roman" w:eastAsia="Times New Roman" w:hAnsi="Times New Roman" w:cs="Times New Roman"/>
          <w:b/>
          <w:i/>
          <w:iCs/>
          <w:sz w:val="24"/>
          <w:szCs w:val="24"/>
        </w:rPr>
        <w:t>There is nothing to writing. All you do is sit down at a typewriter and bleed.</w:t>
      </w:r>
    </w:p>
    <w:p w:rsidR="00E33FEE" w:rsidRPr="00EB7445" w:rsidRDefault="00E33FEE" w:rsidP="00EB7445">
      <w:pPr>
        <w:jc w:val="both"/>
        <w:rPr>
          <w:rFonts w:ascii="Times New Roman" w:hAnsi="Times New Roman" w:cs="Times New Roman"/>
          <w:sz w:val="24"/>
          <w:szCs w:val="24"/>
        </w:rPr>
      </w:pPr>
    </w:p>
    <w:p w:rsidR="00392C29" w:rsidRPr="00EB7445" w:rsidRDefault="00392C29" w:rsidP="00EB7445">
      <w:pPr>
        <w:jc w:val="both"/>
        <w:rPr>
          <w:rFonts w:ascii="Times New Roman" w:hAnsi="Times New Roman" w:cs="Times New Roman"/>
          <w:sz w:val="24"/>
          <w:szCs w:val="24"/>
        </w:rPr>
      </w:pPr>
    </w:p>
    <w:p w:rsidR="00392C29" w:rsidRPr="00EB7445" w:rsidRDefault="00392C29" w:rsidP="00EB7445">
      <w:pPr>
        <w:shd w:val="clear" w:color="auto" w:fill="FFFFFF"/>
        <w:spacing w:after="0" w:line="300" w:lineRule="atLeast"/>
        <w:jc w:val="both"/>
        <w:rPr>
          <w:rFonts w:ascii="Times New Roman" w:eastAsia="Times New Roman" w:hAnsi="Times New Roman" w:cs="Times New Roman"/>
          <w:sz w:val="24"/>
          <w:szCs w:val="24"/>
        </w:rPr>
      </w:pPr>
      <w:r w:rsidRPr="00EB7445">
        <w:rPr>
          <w:rFonts w:ascii="Times New Roman" w:eastAsia="Times New Roman" w:hAnsi="Times New Roman" w:cs="Times New Roman"/>
          <w:sz w:val="24"/>
          <w:szCs w:val="24"/>
        </w:rPr>
        <w:t>Nobel Prize winner Ernest Hemingway is seen as one of the great American 20th century novelists, and is known for works like 'A Farewell to Arms' and 'The Old Man and the Sea.'</w:t>
      </w:r>
    </w:p>
    <w:p w:rsidR="00392C29" w:rsidRPr="00EB7445" w:rsidRDefault="00392C29" w:rsidP="00EB7445">
      <w:pPr>
        <w:spacing w:after="100" w:afterAutospacing="1" w:line="396" w:lineRule="atLeast"/>
        <w:jc w:val="both"/>
        <w:outlineLvl w:val="1"/>
        <w:rPr>
          <w:rFonts w:ascii="Times New Roman" w:eastAsia="Times New Roman" w:hAnsi="Times New Roman" w:cs="Times New Roman"/>
          <w:b/>
          <w:bCs/>
          <w:sz w:val="24"/>
          <w:szCs w:val="24"/>
        </w:rPr>
      </w:pPr>
      <w:r w:rsidRPr="00EB7445">
        <w:rPr>
          <w:rFonts w:ascii="Times New Roman" w:eastAsia="Times New Roman" w:hAnsi="Times New Roman" w:cs="Times New Roman"/>
          <w:b/>
          <w:bCs/>
          <w:sz w:val="24"/>
          <w:szCs w:val="24"/>
        </w:rPr>
        <w:t>Who Was Ernest Hemingway?</w:t>
      </w:r>
    </w:p>
    <w:p w:rsidR="00392C29" w:rsidRPr="00EB7445" w:rsidRDefault="00392C29" w:rsidP="00EB7445">
      <w:pPr>
        <w:spacing w:after="450" w:line="240" w:lineRule="auto"/>
        <w:jc w:val="both"/>
        <w:rPr>
          <w:rFonts w:ascii="Times New Roman" w:eastAsia="Times New Roman" w:hAnsi="Times New Roman" w:cs="Times New Roman"/>
          <w:sz w:val="24"/>
          <w:szCs w:val="24"/>
        </w:rPr>
      </w:pPr>
      <w:r w:rsidRPr="00EB7445">
        <w:rPr>
          <w:rFonts w:ascii="Times New Roman" w:eastAsia="Times New Roman" w:hAnsi="Times New Roman" w:cs="Times New Roman"/>
          <w:sz w:val="24"/>
          <w:szCs w:val="24"/>
        </w:rPr>
        <w:t>Born on July 21, 1899, in Cicero (now in Oak Park), Illinois, Ernest Hemingway served in World War I and worked in journalism before publishing his story collection </w:t>
      </w:r>
      <w:r w:rsidRPr="00EB7445">
        <w:rPr>
          <w:rFonts w:ascii="Times New Roman" w:eastAsia="Times New Roman" w:hAnsi="Times New Roman" w:cs="Times New Roman"/>
          <w:i/>
          <w:iCs/>
          <w:sz w:val="24"/>
          <w:szCs w:val="24"/>
        </w:rPr>
        <w:t>In Our Time</w:t>
      </w:r>
      <w:r w:rsidRPr="00EB7445">
        <w:rPr>
          <w:rFonts w:ascii="Times New Roman" w:eastAsia="Times New Roman" w:hAnsi="Times New Roman" w:cs="Times New Roman"/>
          <w:sz w:val="24"/>
          <w:szCs w:val="24"/>
        </w:rPr>
        <w:t>. He was renowned for novels like </w:t>
      </w:r>
      <w:r w:rsidRPr="00EB7445">
        <w:rPr>
          <w:rFonts w:ascii="Times New Roman" w:eastAsia="Times New Roman" w:hAnsi="Times New Roman" w:cs="Times New Roman"/>
          <w:i/>
          <w:iCs/>
          <w:sz w:val="24"/>
          <w:szCs w:val="24"/>
        </w:rPr>
        <w:t>The Sun Also Rises</w:t>
      </w:r>
      <w:r w:rsidRPr="00EB7445">
        <w:rPr>
          <w:rFonts w:ascii="Times New Roman" w:eastAsia="Times New Roman" w:hAnsi="Times New Roman" w:cs="Times New Roman"/>
          <w:sz w:val="24"/>
          <w:szCs w:val="24"/>
        </w:rPr>
        <w:t>, </w:t>
      </w:r>
      <w:r w:rsidRPr="00EB7445">
        <w:rPr>
          <w:rFonts w:ascii="Times New Roman" w:eastAsia="Times New Roman" w:hAnsi="Times New Roman" w:cs="Times New Roman"/>
          <w:i/>
          <w:iCs/>
          <w:sz w:val="24"/>
          <w:szCs w:val="24"/>
        </w:rPr>
        <w:t>A Farewell to Arms</w:t>
      </w:r>
      <w:r w:rsidRPr="00EB7445">
        <w:rPr>
          <w:rFonts w:ascii="Times New Roman" w:eastAsia="Times New Roman" w:hAnsi="Times New Roman" w:cs="Times New Roman"/>
          <w:sz w:val="24"/>
          <w:szCs w:val="24"/>
        </w:rPr>
        <w:t>, </w:t>
      </w:r>
      <w:r w:rsidRPr="00EB7445">
        <w:rPr>
          <w:rFonts w:ascii="Times New Roman" w:eastAsia="Times New Roman" w:hAnsi="Times New Roman" w:cs="Times New Roman"/>
          <w:i/>
          <w:iCs/>
          <w:sz w:val="24"/>
          <w:szCs w:val="24"/>
        </w:rPr>
        <w:t>For Whom the Bell Tolls</w:t>
      </w:r>
      <w:r w:rsidRPr="00EB7445">
        <w:rPr>
          <w:rFonts w:ascii="Times New Roman" w:eastAsia="Times New Roman" w:hAnsi="Times New Roman" w:cs="Times New Roman"/>
          <w:sz w:val="24"/>
          <w:szCs w:val="24"/>
        </w:rPr>
        <w:t>, and </w:t>
      </w:r>
      <w:r w:rsidRPr="00EB7445">
        <w:rPr>
          <w:rFonts w:ascii="Times New Roman" w:eastAsia="Times New Roman" w:hAnsi="Times New Roman" w:cs="Times New Roman"/>
          <w:i/>
          <w:iCs/>
          <w:sz w:val="24"/>
          <w:szCs w:val="24"/>
        </w:rPr>
        <w:t>The Old Man and the Sea</w:t>
      </w:r>
      <w:r w:rsidRPr="00EB7445">
        <w:rPr>
          <w:rFonts w:ascii="Times New Roman" w:eastAsia="Times New Roman" w:hAnsi="Times New Roman" w:cs="Times New Roman"/>
          <w:sz w:val="24"/>
          <w:szCs w:val="24"/>
        </w:rPr>
        <w:t>, which won the 1953 Pulitzer. In 1954, Hemingway won the Nobel Prize. He committed suicide on July 2, 1961, in Ketchum, Idaho.</w:t>
      </w:r>
    </w:p>
    <w:p w:rsidR="00392C29" w:rsidRPr="00EB7445" w:rsidRDefault="00392C29" w:rsidP="00EB7445">
      <w:pPr>
        <w:pStyle w:val="Heading2"/>
        <w:shd w:val="clear" w:color="auto" w:fill="FFFFFF"/>
        <w:spacing w:before="0" w:beforeAutospacing="0" w:line="396" w:lineRule="atLeast"/>
        <w:jc w:val="both"/>
        <w:rPr>
          <w:sz w:val="24"/>
          <w:szCs w:val="24"/>
        </w:rPr>
      </w:pPr>
      <w:r w:rsidRPr="00EB7445">
        <w:rPr>
          <w:sz w:val="24"/>
          <w:szCs w:val="24"/>
        </w:rPr>
        <w:t>Early Life and Career</w:t>
      </w:r>
    </w:p>
    <w:p w:rsidR="00392C29" w:rsidRPr="00EB7445" w:rsidRDefault="00392C29" w:rsidP="00EB7445">
      <w:pPr>
        <w:pStyle w:val="NormalWeb"/>
        <w:shd w:val="clear" w:color="auto" w:fill="FFFFFF"/>
        <w:spacing w:before="0" w:beforeAutospacing="0" w:after="450" w:afterAutospacing="0"/>
        <w:jc w:val="both"/>
      </w:pPr>
      <w:r w:rsidRPr="00EB7445">
        <w:t>Ernest Miller Hemingway was born on July 21, 1899, in Cicero (now in Oak Park), Illinois. Clarence and Grace Hemingway raised their son in this conservative suburb of Chicago, but the family also spent a great deal of time in northern Michigan, where they had a cabin. It was there that the future sportsman learned to hunt, fish and appreciate the outdoors.</w:t>
      </w:r>
    </w:p>
    <w:p w:rsidR="00392C29" w:rsidRPr="00EB7445" w:rsidRDefault="00392C29" w:rsidP="00EB7445">
      <w:pPr>
        <w:pStyle w:val="NormalWeb"/>
        <w:shd w:val="clear" w:color="auto" w:fill="FFFFFF"/>
        <w:spacing w:before="0" w:beforeAutospacing="0" w:after="450" w:afterAutospacing="0"/>
        <w:jc w:val="both"/>
      </w:pPr>
      <w:r w:rsidRPr="00EB7445">
        <w:t>In high school, Hemingway worked on his school newspaper, </w:t>
      </w:r>
      <w:r w:rsidRPr="00EB7445">
        <w:rPr>
          <w:rStyle w:val="Emphasis"/>
        </w:rPr>
        <w:t>Trapeze and Tabula</w:t>
      </w:r>
      <w:r w:rsidRPr="00EB7445">
        <w:t>, writing primarily about sports. Immediately after graduation, the budding journalist went to work for the </w:t>
      </w:r>
      <w:r w:rsidRPr="00EB7445">
        <w:rPr>
          <w:rStyle w:val="Emphasis"/>
        </w:rPr>
        <w:t>Kansas City Star</w:t>
      </w:r>
      <w:r w:rsidRPr="00EB7445">
        <w:t>, gaining experience that would later influence his distinctively stripped-down prose style.</w:t>
      </w:r>
    </w:p>
    <w:p w:rsidR="00392C29" w:rsidRPr="00EB7445" w:rsidRDefault="00392C29" w:rsidP="00EB7445">
      <w:pPr>
        <w:pStyle w:val="NormalWeb"/>
        <w:spacing w:before="0" w:beforeAutospacing="0" w:after="450" w:afterAutospacing="0"/>
        <w:jc w:val="both"/>
      </w:pPr>
      <w:r w:rsidRPr="00EB7445">
        <w:t>He once said, "On the Star you were forced to learn to write a simple declarative sentence. This is useful to anyone. Newspaper work will not harm a young writer and could help him if he gets out of it in time."</w:t>
      </w:r>
    </w:p>
    <w:p w:rsidR="00392C29" w:rsidRPr="00EB7445" w:rsidRDefault="00392C29" w:rsidP="00EB7445">
      <w:pPr>
        <w:pStyle w:val="Heading2"/>
        <w:spacing w:before="0" w:beforeAutospacing="0" w:line="396" w:lineRule="atLeast"/>
        <w:jc w:val="both"/>
        <w:rPr>
          <w:sz w:val="24"/>
          <w:szCs w:val="24"/>
        </w:rPr>
      </w:pPr>
      <w:r w:rsidRPr="00EB7445">
        <w:rPr>
          <w:sz w:val="24"/>
          <w:szCs w:val="24"/>
        </w:rPr>
        <w:t>Military Experience</w:t>
      </w:r>
    </w:p>
    <w:p w:rsidR="00392C29" w:rsidRPr="00EB7445" w:rsidRDefault="00392C29" w:rsidP="00EB7445">
      <w:pPr>
        <w:pStyle w:val="NormalWeb"/>
        <w:spacing w:before="0" w:beforeAutospacing="0" w:after="450" w:afterAutospacing="0"/>
        <w:jc w:val="both"/>
      </w:pPr>
      <w:r w:rsidRPr="00EB7445">
        <w:t>In 1918, Hemingway went overseas to serve in World War I as an ambulance driver in the Italian Army. For his service, he was awarded the Italian Silver Medal of Bravery, but soon sustained injuries that landed him in a hospital in Milan.</w:t>
      </w:r>
    </w:p>
    <w:p w:rsidR="00392C29" w:rsidRPr="00EB7445" w:rsidRDefault="00392C29" w:rsidP="00EB7445">
      <w:pPr>
        <w:pStyle w:val="NormalWeb"/>
        <w:spacing w:before="0" w:beforeAutospacing="0" w:after="450" w:afterAutospacing="0"/>
        <w:jc w:val="both"/>
      </w:pPr>
      <w:r w:rsidRPr="00EB7445">
        <w:lastRenderedPageBreak/>
        <w:t>There he met a nurse named Agnes von Kurowsky, who soon accepted his proposal of marriage, but later left him for another man. This devastated the young writer but provided fodder for his works "A Very Short Story" and, more famously, </w:t>
      </w:r>
      <w:r w:rsidRPr="00EB7445">
        <w:rPr>
          <w:rStyle w:val="Emphasis"/>
        </w:rPr>
        <w:t>A Farewell to Arms</w:t>
      </w:r>
      <w:r w:rsidRPr="00EB7445">
        <w:t>.</w:t>
      </w:r>
    </w:p>
    <w:p w:rsidR="00392C29" w:rsidRPr="00EB7445" w:rsidRDefault="00392C29" w:rsidP="00EB7445">
      <w:pPr>
        <w:pStyle w:val="NormalWeb"/>
        <w:spacing w:before="0" w:beforeAutospacing="0" w:after="450" w:afterAutospacing="0"/>
        <w:jc w:val="both"/>
      </w:pPr>
      <w:r w:rsidRPr="00EB7445">
        <w:t>Still nursing his injury and recovering from the brutalities of war at the young age of 20, he returned to the United States and spent time in northern Michigan before taking a job at the </w:t>
      </w:r>
      <w:r w:rsidRPr="00EB7445">
        <w:rPr>
          <w:rStyle w:val="Emphasis"/>
        </w:rPr>
        <w:t>Toronto Star</w:t>
      </w:r>
      <w:r w:rsidRPr="00EB7445">
        <w:t>.</w:t>
      </w:r>
    </w:p>
    <w:p w:rsidR="00392C29" w:rsidRPr="00EB7445" w:rsidRDefault="00392C29" w:rsidP="00EB7445">
      <w:pPr>
        <w:pStyle w:val="NormalWeb"/>
        <w:spacing w:before="0" w:beforeAutospacing="0" w:after="450" w:afterAutospacing="0"/>
        <w:jc w:val="both"/>
      </w:pPr>
      <w:r w:rsidRPr="00EB7445">
        <w:t>It was in Chicago that Hemingway met Hadley Richardson, the woman who would become his first wife. The couple married and quickly moved to Paris, where Hemingway worked as a foreign correspondent for the </w:t>
      </w:r>
      <w:r w:rsidRPr="00EB7445">
        <w:rPr>
          <w:rStyle w:val="Emphasis"/>
        </w:rPr>
        <w:t>Star</w:t>
      </w:r>
      <w:r w:rsidRPr="00EB7445">
        <w:t>.</w:t>
      </w:r>
    </w:p>
    <w:p w:rsidR="00392C29" w:rsidRPr="00EB7445" w:rsidRDefault="00392C29" w:rsidP="00EB7445">
      <w:pPr>
        <w:pStyle w:val="Heading2"/>
        <w:spacing w:before="0" w:beforeAutospacing="0" w:line="396" w:lineRule="atLeast"/>
        <w:jc w:val="both"/>
        <w:rPr>
          <w:sz w:val="24"/>
          <w:szCs w:val="24"/>
        </w:rPr>
      </w:pPr>
      <w:r w:rsidRPr="00EB7445">
        <w:rPr>
          <w:sz w:val="24"/>
          <w:szCs w:val="24"/>
        </w:rPr>
        <w:t>Life in Europe</w:t>
      </w:r>
    </w:p>
    <w:p w:rsidR="00392C29" w:rsidRPr="00EB7445" w:rsidRDefault="00392C29" w:rsidP="00EB7445">
      <w:pPr>
        <w:pStyle w:val="NormalWeb"/>
        <w:spacing w:before="0" w:beforeAutospacing="0" w:after="450" w:afterAutospacing="0"/>
        <w:jc w:val="both"/>
      </w:pPr>
      <w:r w:rsidRPr="00EB7445">
        <w:t>In Paris, Hemingway soon became a key part of what Gertrude Stein would famously call "The Lost Generation." With Stein as his mentor, Hemingway made the acquaintance of many of the great writers and artists of his generation, such as F. Scott Fitzgerald, Ezra Pound, Pablo Picasso and James Joyce. In 1923, Hemingway and Hadley had a son, John Hadley Nicanor Hemingway. By this time the writer had also begun frequenting the famous Festival of San Fermin in Pamplona, Spain.</w:t>
      </w:r>
    </w:p>
    <w:p w:rsidR="00392C29" w:rsidRPr="00EB7445" w:rsidRDefault="00392C29" w:rsidP="00EB7445">
      <w:pPr>
        <w:pStyle w:val="NormalWeb"/>
        <w:spacing w:before="0" w:beforeAutospacing="0" w:after="450" w:afterAutospacing="0"/>
        <w:jc w:val="both"/>
      </w:pPr>
      <w:r w:rsidRPr="00EB7445">
        <w:t>In 1925, the couple, joining a group of British and American expatriates, took a trip to the festival that would later provided the basis of Hemingway's first novel, </w:t>
      </w:r>
      <w:r w:rsidRPr="00EB7445">
        <w:rPr>
          <w:rStyle w:val="Emphasis"/>
        </w:rPr>
        <w:t>The Sun Also Rises</w:t>
      </w:r>
      <w:r w:rsidRPr="00EB7445">
        <w:t>. The novel is widely considered Hemingway's greatest work, artfully examining the postwar disillusionment of his generation.</w:t>
      </w:r>
    </w:p>
    <w:p w:rsidR="00392C29" w:rsidRPr="00EB7445" w:rsidRDefault="00392C29" w:rsidP="00EB7445">
      <w:pPr>
        <w:pStyle w:val="NormalWeb"/>
        <w:spacing w:before="0" w:beforeAutospacing="0" w:after="450" w:afterAutospacing="0"/>
        <w:jc w:val="both"/>
      </w:pPr>
      <w:r w:rsidRPr="00EB7445">
        <w:t>Soon after the publication of </w:t>
      </w:r>
      <w:r w:rsidRPr="00EB7445">
        <w:rPr>
          <w:rStyle w:val="Emphasis"/>
        </w:rPr>
        <w:t>The Sun Also Rises</w:t>
      </w:r>
      <w:r w:rsidRPr="00EB7445">
        <w:t>, Hemingway and Hadley divorced, due in part to his affair with a woman named Pauline Pfeiffer, who would become Hemingway's second wife shortly after his divorce from Hadley was finalized. The author continued to work on his book of short stories, </w:t>
      </w:r>
      <w:r w:rsidRPr="00EB7445">
        <w:rPr>
          <w:rStyle w:val="Emphasis"/>
        </w:rPr>
        <w:t>Men Without Women.</w:t>
      </w:r>
    </w:p>
    <w:p w:rsidR="00392C29" w:rsidRPr="00EB7445" w:rsidRDefault="00392C29" w:rsidP="00EB7445">
      <w:pPr>
        <w:pStyle w:val="Heading2"/>
        <w:spacing w:before="0" w:beforeAutospacing="0" w:line="396" w:lineRule="atLeast"/>
        <w:jc w:val="both"/>
        <w:rPr>
          <w:sz w:val="24"/>
          <w:szCs w:val="24"/>
        </w:rPr>
      </w:pPr>
      <w:r w:rsidRPr="00EB7445">
        <w:rPr>
          <w:sz w:val="24"/>
          <w:szCs w:val="24"/>
        </w:rPr>
        <w:t>Critical Acclaim</w:t>
      </w:r>
    </w:p>
    <w:p w:rsidR="00392C29" w:rsidRPr="00EB7445" w:rsidRDefault="00392C29" w:rsidP="00EB7445">
      <w:pPr>
        <w:pStyle w:val="NormalWeb"/>
        <w:spacing w:before="0" w:beforeAutospacing="0" w:after="450" w:afterAutospacing="0"/>
        <w:jc w:val="both"/>
      </w:pPr>
      <w:r w:rsidRPr="00EB7445">
        <w:t>Soon, Pauline became pregnant and the couple decided to move back to America. After the birth of their son Patrick Hemingway in 1928, they settled in Key West, Florida, but summered in Wyoming. During this time, Hemingway finished his celebrated World War I novel</w:t>
      </w:r>
      <w:r w:rsidRPr="00EB7445">
        <w:rPr>
          <w:rStyle w:val="Emphasis"/>
        </w:rPr>
        <w:t> A Farewell to Arms</w:t>
      </w:r>
      <w:r w:rsidRPr="00EB7445">
        <w:t>, securing his lasting place in the literary canon.</w:t>
      </w:r>
    </w:p>
    <w:p w:rsidR="00392C29" w:rsidRPr="00EB7445" w:rsidRDefault="00392C29" w:rsidP="00EB7445">
      <w:pPr>
        <w:pStyle w:val="NormalWeb"/>
        <w:spacing w:before="0" w:beforeAutospacing="0" w:after="450" w:afterAutospacing="0"/>
        <w:jc w:val="both"/>
      </w:pPr>
      <w:r w:rsidRPr="00EB7445">
        <w:t xml:space="preserve">When he wasn't writing, Hemingway spent much of the 1930s chasing adventure: big-game hunting in Africa, bullfighting in Spain, deep-sea fishing in Florida. While reporting on the Spanish Civil War in 1937, Hemingway met a fellow war correspondent named Martha Gellhorn (soon to </w:t>
      </w:r>
      <w:r w:rsidRPr="00EB7445">
        <w:lastRenderedPageBreak/>
        <w:t>become wife number three) and gathered material for his next novel, </w:t>
      </w:r>
      <w:r w:rsidRPr="00EB7445">
        <w:rPr>
          <w:rStyle w:val="Emphasis"/>
        </w:rPr>
        <w:t>For Whom the Bell Tolls</w:t>
      </w:r>
      <w:r w:rsidRPr="00EB7445">
        <w:t>, which would eventually be nominated for the Pulitzer Prize.</w:t>
      </w:r>
    </w:p>
    <w:p w:rsidR="00392C29" w:rsidRPr="00EB7445" w:rsidRDefault="00392C29" w:rsidP="00EB7445">
      <w:pPr>
        <w:pStyle w:val="NormalWeb"/>
        <w:spacing w:before="0" w:beforeAutospacing="0" w:after="450" w:afterAutospacing="0"/>
        <w:jc w:val="both"/>
      </w:pPr>
      <w:r w:rsidRPr="00EB7445">
        <w:t>Almost predictably, his marriage to Pauline Pfeiffer deteriorated and the couple divorced. Gellhorn and Hemingway married soon after and purchased a farm near Havana, Cuba, which would serve as their winter residence.</w:t>
      </w:r>
    </w:p>
    <w:p w:rsidR="00392C29" w:rsidRPr="00EB7445" w:rsidRDefault="00392C29" w:rsidP="00EB7445">
      <w:pPr>
        <w:pStyle w:val="NormalWeb"/>
        <w:spacing w:before="0" w:beforeAutospacing="0" w:after="450" w:afterAutospacing="0"/>
        <w:jc w:val="both"/>
      </w:pPr>
      <w:r w:rsidRPr="00EB7445">
        <w:t>When the United States entered World War II in 1941, Hemingway served as a correspondent and was present at several of the war's key moments, including the D-Day landing. Toward the end of the war, Hemingway met another war correspondent, Mary Welsh, whom he would later marry after divorcing Martha Gellhorn.</w:t>
      </w:r>
    </w:p>
    <w:p w:rsidR="00392C29" w:rsidRPr="00EB7445" w:rsidRDefault="00392C29" w:rsidP="00EB7445">
      <w:pPr>
        <w:pStyle w:val="NormalWeb"/>
        <w:spacing w:before="0" w:beforeAutospacing="0" w:after="450" w:afterAutospacing="0"/>
        <w:jc w:val="both"/>
      </w:pPr>
      <w:r w:rsidRPr="00EB7445">
        <w:t>In 1951, Hemingway wrote </w:t>
      </w:r>
      <w:r w:rsidRPr="00EB7445">
        <w:rPr>
          <w:rStyle w:val="Emphasis"/>
        </w:rPr>
        <w:t>The Old Man and the Sea</w:t>
      </w:r>
      <w:r w:rsidRPr="00EB7445">
        <w:t>, which would become perhaps his most famous book, finally winning him the Pulitzer Prize he had long been denied.</w:t>
      </w:r>
    </w:p>
    <w:p w:rsidR="00392C29" w:rsidRPr="00EB7445" w:rsidRDefault="00392C29" w:rsidP="00EB7445">
      <w:pPr>
        <w:pStyle w:val="Heading2"/>
        <w:spacing w:before="0" w:beforeAutospacing="0" w:line="396" w:lineRule="atLeast"/>
        <w:jc w:val="both"/>
        <w:rPr>
          <w:sz w:val="24"/>
          <w:szCs w:val="24"/>
        </w:rPr>
      </w:pPr>
      <w:r w:rsidRPr="00EB7445">
        <w:rPr>
          <w:sz w:val="24"/>
          <w:szCs w:val="24"/>
        </w:rPr>
        <w:t>Personal Struggles and Suicide</w:t>
      </w:r>
    </w:p>
    <w:p w:rsidR="00392C29" w:rsidRPr="00EB7445" w:rsidRDefault="00392C29" w:rsidP="00EB7445">
      <w:pPr>
        <w:pStyle w:val="NormalWeb"/>
        <w:spacing w:before="0" w:beforeAutospacing="0" w:after="450" w:afterAutospacing="0"/>
        <w:jc w:val="both"/>
      </w:pPr>
      <w:r w:rsidRPr="00EB7445">
        <w:t>The author continued his forays into Africa and sustained several injuries during his adventures, even surviving multiple plane crashes.</w:t>
      </w:r>
    </w:p>
    <w:p w:rsidR="00392C29" w:rsidRPr="00EB7445" w:rsidRDefault="00392C29" w:rsidP="00EB7445">
      <w:pPr>
        <w:pStyle w:val="NormalWeb"/>
        <w:spacing w:before="0" w:beforeAutospacing="0" w:after="450" w:afterAutospacing="0"/>
        <w:jc w:val="both"/>
      </w:pPr>
      <w:r w:rsidRPr="00EB7445">
        <w:t>In 1954, he won the Nobel Prize in Literature. Even at this peak of his literary career, though, the burly Hemingway's body and mind were beginning to betray him. Recovering from various old injuries in Cuba, Hemingway suffered from depression and was treated for numerous conditions such as high blood pressure and liver disease.</w:t>
      </w:r>
    </w:p>
    <w:p w:rsidR="00392C29" w:rsidRPr="00EB7445" w:rsidRDefault="00392C29" w:rsidP="00EB7445">
      <w:pPr>
        <w:pStyle w:val="NormalWeb"/>
        <w:spacing w:before="0" w:beforeAutospacing="0" w:after="450" w:afterAutospacing="0"/>
        <w:jc w:val="both"/>
      </w:pPr>
      <w:r w:rsidRPr="00EB7445">
        <w:t>He wrote </w:t>
      </w:r>
      <w:r w:rsidRPr="00EB7445">
        <w:rPr>
          <w:rStyle w:val="Emphasis"/>
        </w:rPr>
        <w:t>A Moveable Feast</w:t>
      </w:r>
      <w:r w:rsidRPr="00EB7445">
        <w:t>, a memoir of his years in Paris, and retired permanently to Idaho. There he continued to battle with deteriorating mental and physical health.</w:t>
      </w:r>
    </w:p>
    <w:p w:rsidR="00392C29" w:rsidRPr="00EB7445" w:rsidRDefault="00392C29" w:rsidP="00EB7445">
      <w:pPr>
        <w:pStyle w:val="NormalWeb"/>
        <w:spacing w:before="0" w:beforeAutospacing="0" w:after="450" w:afterAutospacing="0"/>
        <w:jc w:val="both"/>
      </w:pPr>
      <w:r w:rsidRPr="00EB7445">
        <w:t>Early on the morning of July 2, 1961, Ernest Hemingway committed suicide in his Ketchum home.</w:t>
      </w:r>
    </w:p>
    <w:p w:rsidR="00392C29" w:rsidRPr="00EB7445" w:rsidRDefault="00392C29" w:rsidP="00EB7445">
      <w:pPr>
        <w:pStyle w:val="Heading2"/>
        <w:spacing w:before="0" w:beforeAutospacing="0" w:line="396" w:lineRule="atLeast"/>
        <w:jc w:val="both"/>
        <w:rPr>
          <w:sz w:val="24"/>
          <w:szCs w:val="24"/>
        </w:rPr>
      </w:pPr>
      <w:r w:rsidRPr="00EB7445">
        <w:rPr>
          <w:sz w:val="24"/>
          <w:szCs w:val="24"/>
        </w:rPr>
        <w:t>Legacy</w:t>
      </w:r>
    </w:p>
    <w:p w:rsidR="00392C29" w:rsidRPr="00EB7445" w:rsidRDefault="00392C29" w:rsidP="00EB7445">
      <w:pPr>
        <w:pStyle w:val="NormalWeb"/>
        <w:spacing w:before="0" w:beforeAutospacing="0" w:after="450" w:afterAutospacing="0"/>
        <w:jc w:val="both"/>
      </w:pPr>
      <w:r w:rsidRPr="00EB7445">
        <w:t>Hemingway left behind an impressive body of work and an iconic style that still influences writers today. His personality and constant pursuit of adventure loomed almost as large as his creative talent.</w:t>
      </w:r>
    </w:p>
    <w:p w:rsidR="00392C29" w:rsidRPr="00EB7445" w:rsidRDefault="00392C29" w:rsidP="00EB7445">
      <w:pPr>
        <w:pStyle w:val="NormalWeb"/>
        <w:spacing w:before="0" w:beforeAutospacing="0" w:after="450" w:afterAutospacing="0"/>
        <w:jc w:val="both"/>
      </w:pPr>
      <w:r w:rsidRPr="00EB7445">
        <w:t xml:space="preserve">When asked by George Plimpton about the function of his art, Hemingway proved once again to be a master of the "one true sentence": "From things that have happened and from things as they exist and from all things that you know and all those you cannot know, you make something </w:t>
      </w:r>
      <w:r w:rsidRPr="00EB7445">
        <w:lastRenderedPageBreak/>
        <w:t>through your invention that is not a representation but a whole new thing truer than anything true and alive, and you make it alive, and if you make it well enough, you give it immortality."</w:t>
      </w:r>
    </w:p>
    <w:p w:rsidR="00392C29" w:rsidRPr="00EB7445" w:rsidRDefault="00392C29" w:rsidP="00EB7445">
      <w:pPr>
        <w:pStyle w:val="NormalWeb"/>
        <w:spacing w:before="0" w:beforeAutospacing="0" w:after="450" w:afterAutospacing="0"/>
        <w:jc w:val="both"/>
      </w:pPr>
      <w:r w:rsidRPr="00EB7445">
        <w:t>In August 2018, a 62-year-old short story by Hemingway, "A Room on the Garden Side," was published for the first time in </w:t>
      </w:r>
      <w:r w:rsidRPr="00EB7445">
        <w:rPr>
          <w:rStyle w:val="Emphasis"/>
        </w:rPr>
        <w:t>The Strand Magazine</w:t>
      </w:r>
      <w:r w:rsidRPr="00EB7445">
        <w:t>. Set in Paris shortly after the liberation of the city from Nazi forces in 1944, the story was one of five composed by the writer in 1956 about his World War II experiences. It became the second story from the series to earn posthumous publication, following "Black Ass at the Crossroads."</w:t>
      </w:r>
    </w:p>
    <w:p w:rsidR="00392C29" w:rsidRPr="00EB7445" w:rsidRDefault="00950DCE" w:rsidP="00EB7445">
      <w:pPr>
        <w:jc w:val="both"/>
        <w:rPr>
          <w:rFonts w:ascii="Times New Roman" w:hAnsi="Times New Roman" w:cs="Times New Roman"/>
          <w:sz w:val="24"/>
          <w:szCs w:val="24"/>
        </w:rPr>
      </w:pPr>
      <w:r w:rsidRPr="00EB7445">
        <w:rPr>
          <w:rFonts w:ascii="Times New Roman" w:hAnsi="Times New Roman" w:cs="Times New Roman"/>
          <w:sz w:val="24"/>
          <w:szCs w:val="24"/>
        </w:rPr>
        <w:t>Style</w:t>
      </w:r>
    </w:p>
    <w:p w:rsidR="00950DCE" w:rsidRPr="00EB7445" w:rsidRDefault="00950DCE" w:rsidP="00EB7445">
      <w:pPr>
        <w:jc w:val="both"/>
        <w:rPr>
          <w:rFonts w:ascii="Times New Roman" w:hAnsi="Times New Roman" w:cs="Times New Roman"/>
          <w:sz w:val="24"/>
          <w:szCs w:val="24"/>
        </w:rPr>
      </w:pPr>
    </w:p>
    <w:p w:rsidR="00950DCE" w:rsidRPr="00EB7445" w:rsidRDefault="00950DCE" w:rsidP="00EB7445">
      <w:pPr>
        <w:pStyle w:val="NormalWeb"/>
        <w:shd w:val="clear" w:color="auto" w:fill="FFFFFF"/>
        <w:spacing w:before="0" w:beforeAutospacing="0" w:after="150" w:afterAutospacing="0"/>
        <w:jc w:val="both"/>
      </w:pPr>
      <w:r w:rsidRPr="00EB7445">
        <w:t>Ernest Hemingway is one of the most widely-read and well-known authors of the 20th century. His more famous works, </w:t>
      </w:r>
      <w:r w:rsidRPr="00EB7445">
        <w:rPr>
          <w:i/>
          <w:iCs/>
        </w:rPr>
        <w:t>The Sun Also Rises,</w:t>
      </w:r>
      <w:r w:rsidRPr="00EB7445">
        <w:t> </w:t>
      </w:r>
      <w:r w:rsidRPr="00EB7445">
        <w:rPr>
          <w:i/>
          <w:iCs/>
        </w:rPr>
        <w:t>For Whom the Bell Tolls,</w:t>
      </w:r>
      <w:r w:rsidRPr="00EB7445">
        <w:t> and </w:t>
      </w:r>
      <w:r w:rsidRPr="00EB7445">
        <w:rPr>
          <w:i/>
          <w:iCs/>
        </w:rPr>
        <w:t>The Old Man and the Sea,</w:t>
      </w:r>
      <w:r w:rsidRPr="00EB7445">
        <w:t> helped cement Hemingway's place among the best writers of his day.</w:t>
      </w:r>
    </w:p>
    <w:p w:rsidR="00950DCE" w:rsidRPr="00EB7445" w:rsidRDefault="00950DCE" w:rsidP="00EB7445">
      <w:pPr>
        <w:pStyle w:val="NormalWeb"/>
        <w:shd w:val="clear" w:color="auto" w:fill="FFFFFF"/>
        <w:spacing w:before="0" w:beforeAutospacing="0" w:after="150" w:afterAutospacing="0"/>
        <w:jc w:val="both"/>
      </w:pPr>
      <w:r w:rsidRPr="00EB7445">
        <w:t>One of the things that sets Hemingway's works apart is the way in which he writes. Ever since his writing career started in the 1920s, Hemingway has been known for his short, straightforward style that is both simplistic and unadorned. His writing style stood out among his peers who were writing at the time in a very flowery, complex way.</w:t>
      </w:r>
    </w:p>
    <w:p w:rsidR="00950DCE" w:rsidRPr="00EB7445" w:rsidRDefault="00950DCE" w:rsidP="00EB7445">
      <w:pPr>
        <w:pStyle w:val="NormalWeb"/>
        <w:shd w:val="clear" w:color="auto" w:fill="FFFFFF"/>
        <w:spacing w:before="0" w:beforeAutospacing="0" w:after="150" w:afterAutospacing="0"/>
        <w:jc w:val="both"/>
      </w:pPr>
      <w:r w:rsidRPr="00EB7445">
        <w:t>Hemingway's style is remarkably similar to the writing style of a journalist, and for good reason. His early background included journalistic training, a style of writing that relies heavily on presenting the facts in a crisp and clear way and allowing dialogue or conversations to shine through; and a stint at the newspaper, </w:t>
      </w:r>
      <w:r w:rsidRPr="00EB7445">
        <w:rPr>
          <w:i/>
          <w:iCs/>
        </w:rPr>
        <w:t>Kansas City Star.</w:t>
      </w:r>
      <w:r w:rsidRPr="00EB7445">
        <w:t> In short, Hemingway wrote the way people really talked or experienced things, rather than embellishing them for a more ornate style of prose. The author himself once said that a writer's style should be direct and personal with wording that is simple and vigorous.</w:t>
      </w:r>
    </w:p>
    <w:p w:rsidR="00950DCE" w:rsidRPr="00EB7445" w:rsidRDefault="00950DCE" w:rsidP="00EB7445">
      <w:pPr>
        <w:pStyle w:val="NormalWeb"/>
        <w:shd w:val="clear" w:color="auto" w:fill="FFFFFF"/>
        <w:spacing w:before="0" w:beforeAutospacing="0" w:after="150" w:afterAutospacing="0"/>
        <w:jc w:val="both"/>
      </w:pPr>
      <w:r w:rsidRPr="00EB7445">
        <w:t>Hemingway's writing style is sometimes referred to as the iceberg theory. The general idea of the </w:t>
      </w:r>
      <w:r w:rsidRPr="00EB7445">
        <w:rPr>
          <w:b/>
          <w:bCs/>
        </w:rPr>
        <w:t>iceberg theory</w:t>
      </w:r>
      <w:r w:rsidRPr="00EB7445">
        <w:t> is that a writer should focus on a minimalistic style without explicitly stating the underlying issues or themes. Essentially, the importance of a story lies beneath the surface and cannot be directly seen. This is like an iceberg in that you may notice a small portion of the ice above the water line, but cannot see the larger structure beneath.</w:t>
      </w:r>
    </w:p>
    <w:p w:rsidR="00950DCE" w:rsidRPr="00EB7445" w:rsidRDefault="00950DCE" w:rsidP="00EB7445">
      <w:pPr>
        <w:pStyle w:val="NormalWeb"/>
        <w:shd w:val="clear" w:color="auto" w:fill="FFFFFF"/>
        <w:spacing w:before="0" w:beforeAutospacing="0" w:after="150" w:afterAutospacing="0"/>
        <w:jc w:val="both"/>
      </w:pPr>
      <w:r w:rsidRPr="00EB7445">
        <w:t>The style of Hemingway's writing is on clear display in his most well-known work, </w:t>
      </w:r>
      <w:r w:rsidRPr="00EB7445">
        <w:rPr>
          <w:i/>
          <w:iCs/>
        </w:rPr>
        <w:t>The Old Man and the Sea.</w:t>
      </w:r>
      <w:r w:rsidRPr="00EB7445">
        <w:t> Let's look at a few examples.</w:t>
      </w:r>
    </w:p>
    <w:p w:rsidR="00950DCE" w:rsidRPr="00EB7445" w:rsidRDefault="00950DCE" w:rsidP="00EB7445">
      <w:pPr>
        <w:jc w:val="both"/>
        <w:rPr>
          <w:rFonts w:ascii="Times New Roman" w:hAnsi="Times New Roman" w:cs="Times New Roman"/>
          <w:sz w:val="24"/>
          <w:szCs w:val="24"/>
        </w:rPr>
      </w:pPr>
    </w:p>
    <w:p w:rsidR="00407C5E" w:rsidRPr="00EB7445" w:rsidRDefault="00407C5E" w:rsidP="00EB7445">
      <w:pPr>
        <w:jc w:val="both"/>
        <w:rPr>
          <w:rFonts w:ascii="Times New Roman" w:hAnsi="Times New Roman" w:cs="Times New Roman"/>
          <w:sz w:val="24"/>
          <w:szCs w:val="24"/>
        </w:rPr>
      </w:pPr>
      <w:r w:rsidRPr="00EB7445">
        <w:rPr>
          <w:rFonts w:ascii="Times New Roman" w:hAnsi="Times New Roman" w:cs="Times New Roman"/>
          <w:sz w:val="24"/>
          <w:szCs w:val="24"/>
        </w:rPr>
        <w:t xml:space="preserve">Themes </w:t>
      </w:r>
    </w:p>
    <w:p w:rsidR="00407C5E" w:rsidRPr="00EB7445" w:rsidRDefault="00407C5E" w:rsidP="00EB7445">
      <w:pPr>
        <w:pStyle w:val="Heading1"/>
        <w:shd w:val="clear" w:color="auto" w:fill="FFFFFF"/>
        <w:spacing w:before="300" w:after="120"/>
        <w:jc w:val="both"/>
        <w:textAlignment w:val="baseline"/>
        <w:rPr>
          <w:rFonts w:ascii="Times New Roman" w:hAnsi="Times New Roman" w:cs="Times New Roman"/>
          <w:color w:val="auto"/>
          <w:sz w:val="24"/>
          <w:szCs w:val="24"/>
        </w:rPr>
      </w:pPr>
      <w:r w:rsidRPr="00EB7445">
        <w:rPr>
          <w:rFonts w:ascii="Times New Roman" w:hAnsi="Times New Roman" w:cs="Times New Roman"/>
          <w:color w:val="auto"/>
          <w:sz w:val="24"/>
          <w:szCs w:val="24"/>
        </w:rPr>
        <w:t>A Farewell to Arms Themes</w:t>
      </w:r>
    </w:p>
    <w:p w:rsidR="00407C5E" w:rsidRPr="00EB7445" w:rsidRDefault="00407C5E" w:rsidP="00EB7445">
      <w:pPr>
        <w:pStyle w:val="Heading2"/>
        <w:spacing w:before="0" w:beforeAutospacing="0" w:after="0" w:afterAutospacing="0"/>
        <w:jc w:val="both"/>
        <w:textAlignment w:val="baseline"/>
        <w:rPr>
          <w:sz w:val="24"/>
          <w:szCs w:val="24"/>
        </w:rPr>
      </w:pPr>
      <w:r w:rsidRPr="00EB7445">
        <w:rPr>
          <w:sz w:val="24"/>
          <w:szCs w:val="24"/>
        </w:rPr>
        <w:t>Love as a response to the horrors of war and the world</w:t>
      </w:r>
    </w:p>
    <w:p w:rsidR="00407C5E" w:rsidRPr="00EB7445" w:rsidRDefault="00407C5E" w:rsidP="00EB7445">
      <w:pPr>
        <w:pStyle w:val="NormalWeb"/>
        <w:spacing w:before="0" w:beforeAutospacing="0" w:after="0" w:afterAutospacing="0"/>
        <w:jc w:val="both"/>
        <w:textAlignment w:val="baseline"/>
      </w:pPr>
      <w:r w:rsidRPr="00EB7445">
        <w:t xml:space="preserve">Hemingway repeatedly emphasizes the horrific devastation war has wrought on everyone involved. From the opening account of cholera that kills "only" 7,000 men to the graphic </w:t>
      </w:r>
      <w:r w:rsidRPr="00EB7445">
        <w:lastRenderedPageBreak/>
        <w:t>description of the artillery bombardment to the corrupt violence during the Italian retreat, </w:t>
      </w:r>
      <w:hyperlink r:id="rId4" w:history="1">
        <w:r w:rsidRPr="00EB7445">
          <w:rPr>
            <w:rStyle w:val="Hyperlink"/>
            <w:color w:val="auto"/>
            <w:bdr w:val="none" w:sz="0" w:space="0" w:color="auto" w:frame="1"/>
          </w:rPr>
          <w:t>A Farewell to Arms</w:t>
        </w:r>
      </w:hyperlink>
      <w:r w:rsidRPr="00EB7445">
        <w:t> is among the most frank anti-war novels.</w:t>
      </w:r>
    </w:p>
    <w:p w:rsidR="00407C5E" w:rsidRPr="00EB7445" w:rsidRDefault="00407C5E" w:rsidP="00EB7445">
      <w:pPr>
        <w:pStyle w:val="NormalWeb"/>
        <w:spacing w:before="0" w:beforeAutospacing="0" w:after="240" w:afterAutospacing="0"/>
        <w:jc w:val="both"/>
        <w:textAlignment w:val="baseline"/>
      </w:pPr>
      <w:r w:rsidRPr="00EB7445">
        <w:t>But Hemingway does not merely condemn war. Rather, he indicts the world at large for its atmosphere of destruction. Henry frequently reflects upon the world's insistence on breaking and killing everyone; it is as if the world cannot bear to let anyone remain happy and safe.</w:t>
      </w:r>
    </w:p>
    <w:p w:rsidR="00407C5E" w:rsidRPr="00EB7445" w:rsidRDefault="00407C5E" w:rsidP="00EB7445">
      <w:pPr>
        <w:pStyle w:val="NormalWeb"/>
        <w:spacing w:before="0" w:beforeAutospacing="0" w:after="240" w:afterAutospacing="0"/>
        <w:jc w:val="both"/>
        <w:textAlignment w:val="baseline"/>
      </w:pPr>
      <w:r w:rsidRPr="00EB7445">
        <w:t>Indeed, whenever Henry and Catherine are blissful, something comes along to interrupt it - be it Henry's injury, his being sent back to the front, his impending arrest, or, finally, Catherine's death from childbirth. With such misery confronting them at every turn, the two turn to each other. Catherine, especially, plunges almost too easily into love when she first meets Henry. She admits she was "crazy" at first, most likely over the fairly recent death of her fiancé, but Henry, too, succumbs to the temptations of love. Love is a pleasurable diversion (see Games, below) that distracts lovers from the outside world; the two often tell each other not to think about anything else, as it is too painful. Hidden within the shelter of Catherine's beautiful hair, Henry and Catherine feel protected from the cruel outside world.</w:t>
      </w:r>
    </w:p>
    <w:p w:rsidR="00407C5E" w:rsidRPr="00EB7445" w:rsidRDefault="00407C5E" w:rsidP="00EB7445">
      <w:pPr>
        <w:pStyle w:val="NormalWeb"/>
        <w:spacing w:before="0" w:beforeAutospacing="0" w:after="0" w:afterAutospacing="0"/>
        <w:jc w:val="both"/>
        <w:textAlignment w:val="baseline"/>
      </w:pPr>
      <w:r w:rsidRPr="00EB7445">
        <w:t>The major problem with such escapist love is, as Henry and other characters point out several times, one does not always know the "stakes" of love until it is over, or that one does not know about something until one has lost it. Henry hardly allows himself to think of life without Catherine while he is in love, and once he does lose her, it seems unlikely that he will recover.</w:t>
      </w:r>
    </w:p>
    <w:p w:rsidR="00407C5E" w:rsidRPr="00EB7445" w:rsidRDefault="00407C5E" w:rsidP="00EB7445">
      <w:pPr>
        <w:pStyle w:val="Heading2"/>
        <w:spacing w:before="0" w:beforeAutospacing="0" w:after="0" w:afterAutospacing="0"/>
        <w:jc w:val="both"/>
        <w:textAlignment w:val="baseline"/>
        <w:rPr>
          <w:sz w:val="24"/>
          <w:szCs w:val="24"/>
        </w:rPr>
      </w:pPr>
      <w:r w:rsidRPr="00EB7445">
        <w:rPr>
          <w:sz w:val="24"/>
          <w:szCs w:val="24"/>
        </w:rPr>
        <w:t>Grace under pressure and the Hemingway hero</w:t>
      </w:r>
    </w:p>
    <w:p w:rsidR="00407C5E" w:rsidRPr="00EB7445" w:rsidRDefault="00407C5E" w:rsidP="00EB7445">
      <w:pPr>
        <w:pStyle w:val="NormalWeb"/>
        <w:spacing w:before="0" w:beforeAutospacing="0" w:after="0" w:afterAutospacing="0"/>
        <w:jc w:val="both"/>
        <w:textAlignment w:val="baseline"/>
      </w:pPr>
      <w:r w:rsidRPr="00EB7445">
        <w:t>Although less important in this novel than in his 1926 novel </w:t>
      </w:r>
      <w:hyperlink r:id="rId5" w:history="1">
        <w:r w:rsidRPr="00EB7445">
          <w:rPr>
            <w:rStyle w:val="Hyperlink"/>
            <w:color w:val="auto"/>
            <w:bdr w:val="none" w:sz="0" w:space="0" w:color="auto" w:frame="1"/>
          </w:rPr>
          <w:t>The Sun Also Rises</w:t>
        </w:r>
      </w:hyperlink>
      <w:r w:rsidRPr="00EB7445">
        <w:t>, Hemingway maps out what it means to be a hero. Chiefly, the "Hemingway hero," as literary criticism frequently tags him, is a man of action who coolly exhibits "grace under pressure" while confronting death. Henry's narration is certainly detached and action-oriented - only rarely does he let us into his most private thoughts - and he displays remarkable cool when shooting the engineering sergeant. Characters in the novel strive for this grace under pressure in an otherwise chaotic world. Even when the men eat spaghetti (and especially when they eat macaroni in the dugout during the artillery bombardment), they try to exercise mastery over a single skill to compensate for the uncontrollable chaos elsewhere. </w:t>
      </w:r>
      <w:hyperlink r:id="rId6" w:anchor="dr-valentini" w:history="1">
        <w:r w:rsidRPr="00EB7445">
          <w:rPr>
            <w:rStyle w:val="Hyperlink"/>
            <w:color w:val="auto"/>
            <w:bdr w:val="none" w:sz="0" w:space="0" w:color="auto" w:frame="1"/>
          </w:rPr>
          <w:t>Dr. Valentini</w:t>
        </w:r>
      </w:hyperlink>
      <w:r w:rsidRPr="00EB7445">
        <w:t> is another example of a skillful, confident Hemingway hero.</w:t>
      </w:r>
    </w:p>
    <w:p w:rsidR="00407C5E" w:rsidRPr="00EB7445" w:rsidRDefault="00407C5E" w:rsidP="00EB7445">
      <w:pPr>
        <w:pStyle w:val="NormalWeb"/>
        <w:spacing w:before="0" w:beforeAutospacing="0" w:after="0" w:afterAutospacing="0"/>
        <w:jc w:val="both"/>
        <w:textAlignment w:val="baseline"/>
      </w:pPr>
      <w:r w:rsidRPr="00EB7445">
        <w:t>The Hemingway hero also eschews glory for a more personal code of honor. Unlike the selfish and boastful Ettore, Henry is not greedy for accolades, nor is he stupidly sacrificial. He judiciously determines what is worth the sacrifice, and decides that the war is no longer worthwhile. Even after he makes his "separate peace," however, he feels slightly guilty over letting his friends continue the battle without him.</w:t>
      </w:r>
    </w:p>
    <w:p w:rsidR="00407C5E" w:rsidRPr="00EB7445" w:rsidRDefault="00407C5E" w:rsidP="00EB7445">
      <w:pPr>
        <w:pStyle w:val="Heading2"/>
        <w:spacing w:before="0" w:beforeAutospacing="0" w:after="0" w:afterAutospacing="0"/>
        <w:jc w:val="both"/>
        <w:textAlignment w:val="baseline"/>
        <w:rPr>
          <w:sz w:val="24"/>
          <w:szCs w:val="24"/>
        </w:rPr>
      </w:pPr>
      <w:r w:rsidRPr="00EB7445">
        <w:rPr>
          <w:sz w:val="24"/>
          <w:szCs w:val="24"/>
        </w:rPr>
        <w:t>Rain and destruction</w:t>
      </w:r>
    </w:p>
    <w:p w:rsidR="00407C5E" w:rsidRPr="00EB7445" w:rsidRDefault="00407C5E" w:rsidP="00EB7445">
      <w:pPr>
        <w:pStyle w:val="NormalWeb"/>
        <w:spacing w:before="0" w:beforeAutospacing="0" w:after="240" w:afterAutospacing="0"/>
        <w:jc w:val="both"/>
        <w:textAlignment w:val="baseline"/>
      </w:pPr>
      <w:r w:rsidRPr="00EB7445">
        <w:t>From the first chapter to the last word, the novel is flooded with rain and other images of water. The rain almost always heralds destruction and death; it impinges upon whatever momentary happiness Henry and Catherine have and turns it into muddy misery. Ironically, rain often signifies fertility in literature but here stands for sterility, as it does in much post-WWI literature.</w:t>
      </w:r>
    </w:p>
    <w:p w:rsidR="00407C5E" w:rsidRPr="00EB7445" w:rsidRDefault="00407C5E" w:rsidP="00EB7445">
      <w:pPr>
        <w:pStyle w:val="NormalWeb"/>
        <w:spacing w:before="0" w:beforeAutospacing="0" w:after="0" w:afterAutospacing="0"/>
        <w:jc w:val="both"/>
        <w:textAlignment w:val="baseline"/>
      </w:pPr>
      <w:r w:rsidRPr="00EB7445">
        <w:t>However, water is positive in other ways. Henry receives symbolic baptisms when he bathes and, more prominently, when he twice escapes from the authorities via a river and a lake. Frozen water is kinder to him and to soldiers in general; snow usually prevents fighting, and Henry and Catherine are happiest during their snowy winter in Switzerland.</w:t>
      </w:r>
    </w:p>
    <w:p w:rsidR="00407C5E" w:rsidRPr="00EB7445" w:rsidRDefault="00407C5E" w:rsidP="00EB7445">
      <w:pPr>
        <w:pStyle w:val="Heading2"/>
        <w:spacing w:before="0" w:beforeAutospacing="0" w:after="0" w:afterAutospacing="0"/>
        <w:jc w:val="both"/>
        <w:textAlignment w:val="baseline"/>
        <w:rPr>
          <w:sz w:val="24"/>
          <w:szCs w:val="24"/>
        </w:rPr>
      </w:pPr>
      <w:r w:rsidRPr="00EB7445">
        <w:rPr>
          <w:sz w:val="24"/>
          <w:szCs w:val="24"/>
        </w:rPr>
        <w:t>Diversions</w:t>
      </w:r>
    </w:p>
    <w:p w:rsidR="00407C5E" w:rsidRPr="00EB7445" w:rsidRDefault="00407C5E" w:rsidP="00EB7445">
      <w:pPr>
        <w:pStyle w:val="NormalWeb"/>
        <w:spacing w:before="0" w:beforeAutospacing="0" w:after="0" w:afterAutospacing="0"/>
        <w:jc w:val="both"/>
        <w:textAlignment w:val="baseline"/>
      </w:pPr>
      <w:r w:rsidRPr="00EB7445">
        <w:lastRenderedPageBreak/>
        <w:t>Nearly all the characters in the novel try to divert themselves with pleasurable activities from the horror of war. The soldiers play card games, drink heavily, and carouse in brothels; Rinaldi is the poster-boy for this hedonistic excess. Henry goes along somewhat, but his biggest diversion is love itself; he and Catherine treat it like a game at first, flirting and teasing each other. Above all, ignorance is prized during the war; if one does not think about the war, then one cannot be unhappy during the ongoing pursuit of games and diversions.</w:t>
      </w:r>
    </w:p>
    <w:p w:rsidR="00407C5E" w:rsidRPr="00EB7445" w:rsidRDefault="00407C5E" w:rsidP="00EB7445">
      <w:pPr>
        <w:pStyle w:val="Heading2"/>
        <w:spacing w:before="0" w:beforeAutospacing="0" w:after="0" w:afterAutospacing="0"/>
        <w:jc w:val="both"/>
        <w:textAlignment w:val="baseline"/>
        <w:rPr>
          <w:sz w:val="24"/>
          <w:szCs w:val="24"/>
        </w:rPr>
      </w:pPr>
      <w:r w:rsidRPr="00EB7445">
        <w:rPr>
          <w:sz w:val="24"/>
          <w:szCs w:val="24"/>
        </w:rPr>
        <w:t>Abandonment</w:t>
      </w:r>
    </w:p>
    <w:p w:rsidR="00407C5E" w:rsidRPr="00EB7445" w:rsidRDefault="00407C5E" w:rsidP="00EB7445">
      <w:pPr>
        <w:pStyle w:val="NormalWeb"/>
        <w:spacing w:before="0" w:beforeAutospacing="0" w:after="0" w:afterAutospacing="0"/>
        <w:jc w:val="both"/>
        <w:textAlignment w:val="baseline"/>
      </w:pPr>
      <w:r w:rsidRPr="00EB7445">
        <w:t>The novel deploys several instances of abandonment, intentional and forced, in the realms of love and war. After the death of her fiancé, Catherine understandably fears abandonment by Henry, and he makes every attempt when separated to reunite with her. Even Helen fears abandonment by Catherine. In the war, we see several cases of abandonment: the engineering sergeants, who abandon Henry and the other drivers; </w:t>
      </w:r>
      <w:hyperlink r:id="rId7" w:anchor="bonello" w:history="1">
        <w:r w:rsidRPr="00EB7445">
          <w:rPr>
            <w:rStyle w:val="Hyperlink"/>
            <w:color w:val="auto"/>
            <w:bdr w:val="none" w:sz="0" w:space="0" w:color="auto" w:frame="1"/>
          </w:rPr>
          <w:t>Bonello</w:t>
        </w:r>
      </w:hyperlink>
      <w:r w:rsidRPr="00EB7445">
        <w:t>, who abandons the drivers to give himself up as a prisoner; the Italian retreat, a large-scale abandonment; and Henry's escape from army. However, Henry's abandonment is completely justified (he was going to be executed if he did not), and it is less a desertion that what he calls a "separate peace." Ultimately, he decides that not abandoning Catherine is far more important than not abandoning the war, though he does feel guilty over leaving behind Rinaldi and the others at the front.</w:t>
      </w:r>
    </w:p>
    <w:p w:rsidR="00407C5E" w:rsidRPr="00EB7445" w:rsidRDefault="00407C5E" w:rsidP="00EB7445">
      <w:pPr>
        <w:pStyle w:val="Heading2"/>
        <w:spacing w:before="0" w:beforeAutospacing="0" w:after="0" w:afterAutospacing="0"/>
        <w:jc w:val="both"/>
        <w:textAlignment w:val="baseline"/>
        <w:rPr>
          <w:sz w:val="24"/>
          <w:szCs w:val="24"/>
        </w:rPr>
      </w:pPr>
      <w:r w:rsidRPr="00EB7445">
        <w:rPr>
          <w:sz w:val="24"/>
          <w:szCs w:val="24"/>
        </w:rPr>
        <w:t>Journalistic style of omission</w:t>
      </w:r>
    </w:p>
    <w:p w:rsidR="00407C5E" w:rsidRPr="00EB7445" w:rsidRDefault="00407C5E" w:rsidP="00EB7445">
      <w:pPr>
        <w:pStyle w:val="NormalWeb"/>
        <w:spacing w:before="0" w:beforeAutospacing="0" w:after="240" w:afterAutospacing="0"/>
        <w:jc w:val="both"/>
        <w:textAlignment w:val="baseline"/>
      </w:pPr>
      <w:r w:rsidRPr="00EB7445">
        <w:t>As is typical in a Hemingway work, Henry's narration is spare, detached, and journalistic. Contrary to what the reader might expect, the effect often heightens emotion. For example, Hemingway ratchets up the connotations of death and violence by omitting explicit mention of blood when it drips on Henry in the ambulance.</w:t>
      </w:r>
    </w:p>
    <w:p w:rsidR="00407C5E" w:rsidRPr="00EB7445" w:rsidRDefault="00407C5E" w:rsidP="00EB7445">
      <w:pPr>
        <w:pStyle w:val="NormalWeb"/>
        <w:spacing w:before="0" w:beforeAutospacing="0" w:after="0" w:afterAutospacing="0"/>
        <w:jc w:val="both"/>
        <w:textAlignment w:val="baseline"/>
      </w:pPr>
      <w:r w:rsidRPr="00EB7445">
        <w:t>Hemingway shows his range when he occasionally uses a near "stream-of-consciousness" narration for Henry. In these few cases, Henry's thoughts are ungrammatical, awkwardly worded, and repetitive - much as the mind works, especially under such chaotic circumstances. A notable example is the long second-person narrative passage in Chapter XXXII after Henry has divorced himself from the army. By addressing himself as "you," Henry shows how he has separated from his former self through his "separate peace."</w:t>
      </w:r>
    </w:p>
    <w:p w:rsidR="00407C5E" w:rsidRPr="00EB7445" w:rsidRDefault="00407C5E" w:rsidP="00EB7445">
      <w:pPr>
        <w:jc w:val="both"/>
        <w:rPr>
          <w:rFonts w:ascii="Times New Roman" w:hAnsi="Times New Roman" w:cs="Times New Roman"/>
          <w:sz w:val="24"/>
          <w:szCs w:val="24"/>
        </w:rPr>
      </w:pPr>
    </w:p>
    <w:p w:rsidR="00407C5E" w:rsidRPr="00EB7445" w:rsidRDefault="00407C5E" w:rsidP="00EB7445">
      <w:pPr>
        <w:pStyle w:val="Heading1"/>
        <w:shd w:val="clear" w:color="auto" w:fill="FFFFFF"/>
        <w:spacing w:before="300" w:after="120"/>
        <w:jc w:val="both"/>
        <w:textAlignment w:val="baseline"/>
        <w:rPr>
          <w:rFonts w:ascii="Times New Roman" w:hAnsi="Times New Roman" w:cs="Times New Roman"/>
          <w:color w:val="auto"/>
          <w:sz w:val="24"/>
          <w:szCs w:val="24"/>
        </w:rPr>
      </w:pPr>
      <w:r w:rsidRPr="00EB7445">
        <w:rPr>
          <w:rFonts w:ascii="Times New Roman" w:hAnsi="Times New Roman" w:cs="Times New Roman"/>
          <w:color w:val="auto"/>
          <w:sz w:val="24"/>
          <w:szCs w:val="24"/>
        </w:rPr>
        <w:t>A Farewell to Arms Summary and Analysis of Book One, Chapters I-VI</w:t>
      </w:r>
    </w:p>
    <w:p w:rsidR="00407C5E" w:rsidRPr="00EB7445" w:rsidRDefault="00407C5E" w:rsidP="00EB7445">
      <w:pPr>
        <w:pStyle w:val="NormalWeb"/>
        <w:spacing w:before="0" w:beforeAutospacing="0" w:after="240" w:afterAutospacing="0"/>
        <w:jc w:val="both"/>
        <w:textAlignment w:val="baseline"/>
      </w:pPr>
      <w:r w:rsidRPr="00EB7445">
        <w:t>Book One: Chapter I:</w:t>
      </w:r>
    </w:p>
    <w:p w:rsidR="00407C5E" w:rsidRPr="00EB7445" w:rsidRDefault="00407C5E" w:rsidP="00EB7445">
      <w:pPr>
        <w:pStyle w:val="NormalWeb"/>
        <w:spacing w:before="0" w:beforeAutospacing="0" w:after="0" w:afterAutospacing="0"/>
        <w:jc w:val="both"/>
        <w:textAlignment w:val="baseline"/>
      </w:pPr>
      <w:r w:rsidRPr="00EB7445">
        <w:t>The narrator, </w:t>
      </w:r>
      <w:hyperlink r:id="rId8" w:anchor="lieutenant-frederic-henry" w:history="1">
        <w:r w:rsidRPr="00EB7445">
          <w:rPr>
            <w:rStyle w:val="Hyperlink"/>
            <w:color w:val="auto"/>
            <w:bdr w:val="none" w:sz="0" w:space="0" w:color="auto" w:frame="1"/>
          </w:rPr>
          <w:t>Lieutenant Frederic Henry</w:t>
        </w:r>
      </w:hyperlink>
      <w:r w:rsidRPr="00EB7445">
        <w:t>, describes life in an Italian village he lives in during the summer. It is World War I, and troops and cars with officers frequently go by on the road - dusty at first, then wet during autumn - to fight in the nearby mountains. If a car goes very fast, it probably carries the King, who checks daily on the horrible battle situation. When the winter begins, it rains incessantly and brings with it cholera, and 7,000 men in the army die of it.</w:t>
      </w:r>
    </w:p>
    <w:p w:rsidR="00407C5E" w:rsidRPr="00EB7445" w:rsidRDefault="00407C5E" w:rsidP="00EB7445">
      <w:pPr>
        <w:pStyle w:val="NormalWeb"/>
        <w:spacing w:before="0" w:beforeAutospacing="0" w:after="240" w:afterAutospacing="0"/>
        <w:jc w:val="both"/>
        <w:textAlignment w:val="baseline"/>
      </w:pPr>
      <w:r w:rsidRPr="00EB7445">
        <w:t>Analysis:</w:t>
      </w:r>
    </w:p>
    <w:p w:rsidR="00407C5E" w:rsidRPr="00EB7445" w:rsidRDefault="00407C5E" w:rsidP="00EB7445">
      <w:pPr>
        <w:pStyle w:val="NormalWeb"/>
        <w:spacing w:before="0" w:beforeAutospacing="0" w:after="240" w:afterAutospacing="0"/>
        <w:jc w:val="both"/>
        <w:textAlignment w:val="baseline"/>
      </w:pPr>
      <w:r w:rsidRPr="00EB7445">
        <w:t>Hemingway was probably the most influential American prose stylist of the 20th century, and his spare, journalistic method is in top form in this famous chapter. Though the detached narrative at times seems almost mechanical, great feeling emerges through what is unsaid and through specific images, such as the soldiers with guns and ammunition under their capes that make them look "six months gone with child."</w:t>
      </w:r>
    </w:p>
    <w:p w:rsidR="00407C5E" w:rsidRPr="00EB7445" w:rsidRDefault="00407C5E" w:rsidP="00EB7445">
      <w:pPr>
        <w:pStyle w:val="NormalWeb"/>
        <w:spacing w:before="0" w:beforeAutospacing="0" w:after="240" w:afterAutospacing="0"/>
        <w:jc w:val="both"/>
        <w:textAlignment w:val="baseline"/>
      </w:pPr>
      <w:r w:rsidRPr="00EB7445">
        <w:lastRenderedPageBreak/>
        <w:t>That image is particularly well chosen, for even in this opening Henry connects rain with an undesirable type of fertility that actually heralds death and destruction. In addition to pregnancy's equation with weaponry, rain makes the country "wet and brown and dead" and brings on the cholera; the dusty opening, on the other hand, is idyllic in its pastoral splendor. Many writers of Hemingway's Lost Generation, the disillusioned youth who felt The Great War had irrevocably devastated both their bodies and values, saw an emptiness and sterility in their modern culture. Dryness and dust frequently represented this sterility, a system T.S. Eliot sketches out in great detail in his poem "The Wasteland." Though the Lost Generation disdained this sterility, they seemed to take a strange comfort in it. In the famous opening of "The Wasteland," Eliot writes</w:t>
      </w:r>
    </w:p>
    <w:p w:rsidR="00407C5E" w:rsidRPr="00EB7445" w:rsidRDefault="00407C5E" w:rsidP="00EB7445">
      <w:pPr>
        <w:pStyle w:val="NormalWeb"/>
        <w:spacing w:before="0" w:beforeAutospacing="0" w:after="240" w:afterAutospacing="0"/>
        <w:jc w:val="both"/>
        <w:textAlignment w:val="baseline"/>
      </w:pPr>
      <w:r w:rsidRPr="00EB7445">
        <w:t>April is the cruelest month, breeding</w:t>
      </w:r>
    </w:p>
    <w:p w:rsidR="00407C5E" w:rsidRPr="00EB7445" w:rsidRDefault="00407C5E" w:rsidP="00EB7445">
      <w:pPr>
        <w:pStyle w:val="NormalWeb"/>
        <w:spacing w:before="0" w:beforeAutospacing="0" w:after="240" w:afterAutospacing="0"/>
        <w:jc w:val="both"/>
        <w:textAlignment w:val="baseline"/>
      </w:pPr>
      <w:r w:rsidRPr="00EB7445">
        <w:t>Lilacs out of the dead land, mixing</w:t>
      </w:r>
    </w:p>
    <w:p w:rsidR="00407C5E" w:rsidRPr="00EB7445" w:rsidRDefault="00407C5E" w:rsidP="00EB7445">
      <w:pPr>
        <w:pStyle w:val="NormalWeb"/>
        <w:spacing w:before="0" w:beforeAutospacing="0" w:after="240" w:afterAutospacing="0"/>
        <w:jc w:val="both"/>
        <w:textAlignment w:val="baseline"/>
      </w:pPr>
      <w:r w:rsidRPr="00EB7445">
        <w:t>Memory and desire, stirring</w:t>
      </w:r>
    </w:p>
    <w:p w:rsidR="00407C5E" w:rsidRPr="00EB7445" w:rsidRDefault="00407C5E" w:rsidP="00EB7445">
      <w:pPr>
        <w:pStyle w:val="NormalWeb"/>
        <w:spacing w:before="0" w:beforeAutospacing="0" w:after="240" w:afterAutospacing="0"/>
        <w:jc w:val="both"/>
        <w:textAlignment w:val="baseline"/>
      </w:pPr>
      <w:r w:rsidRPr="00EB7445">
        <w:t>Dull roots with spring rain.</w:t>
      </w:r>
    </w:p>
    <w:p w:rsidR="00407C5E" w:rsidRPr="00EB7445" w:rsidRDefault="00407C5E" w:rsidP="00EB7445">
      <w:pPr>
        <w:pStyle w:val="NormalWeb"/>
        <w:spacing w:before="0" w:beforeAutospacing="0" w:after="240" w:afterAutospacing="0"/>
        <w:jc w:val="both"/>
        <w:textAlignment w:val="baseline"/>
      </w:pPr>
      <w:r w:rsidRPr="00EB7445">
        <w:t>Winter kept us warm, covering</w:t>
      </w:r>
    </w:p>
    <w:p w:rsidR="00407C5E" w:rsidRPr="00EB7445" w:rsidRDefault="00407C5E" w:rsidP="00EB7445">
      <w:pPr>
        <w:pStyle w:val="NormalWeb"/>
        <w:spacing w:before="0" w:beforeAutospacing="0" w:after="240" w:afterAutospacing="0"/>
        <w:jc w:val="both"/>
        <w:textAlignment w:val="baseline"/>
      </w:pPr>
      <w:r w:rsidRPr="00EB7445">
        <w:t>Earth in forgetful snow, feeding</w:t>
      </w:r>
    </w:p>
    <w:p w:rsidR="00407C5E" w:rsidRPr="00EB7445" w:rsidRDefault="00407C5E" w:rsidP="00EB7445">
      <w:pPr>
        <w:pStyle w:val="NormalWeb"/>
        <w:spacing w:before="0" w:beforeAutospacing="0" w:after="240" w:afterAutospacing="0"/>
        <w:jc w:val="both"/>
        <w:textAlignment w:val="baseline"/>
      </w:pPr>
      <w:r w:rsidRPr="00EB7445">
        <w:t>A little life with dried tubers.</w:t>
      </w:r>
    </w:p>
    <w:p w:rsidR="00407C5E" w:rsidRPr="00EB7445" w:rsidRDefault="00407C5E" w:rsidP="00EB7445">
      <w:pPr>
        <w:pStyle w:val="NormalWeb"/>
        <w:spacing w:before="0" w:beforeAutospacing="0" w:after="240" w:afterAutospacing="0"/>
        <w:jc w:val="both"/>
        <w:textAlignment w:val="baseline"/>
      </w:pPr>
      <w:r w:rsidRPr="00EB7445">
        <w:t>(1-7)</w:t>
      </w:r>
    </w:p>
    <w:p w:rsidR="00407C5E" w:rsidRPr="00EB7445" w:rsidRDefault="00407C5E" w:rsidP="00EB7445">
      <w:pPr>
        <w:pStyle w:val="NormalWeb"/>
        <w:spacing w:before="0" w:beforeAutospacing="0" w:after="0" w:afterAutospacing="0"/>
        <w:jc w:val="both"/>
        <w:textAlignment w:val="baseline"/>
      </w:pPr>
      <w:r w:rsidRPr="00EB7445">
        <w:t>While fertile, wet April is "the cruelest month," cold, sterile "Winter kept us warm." Rain will become a prominent symbol in </w:t>
      </w:r>
      <w:hyperlink r:id="rId9" w:history="1">
        <w:r w:rsidRPr="00EB7445">
          <w:rPr>
            <w:rStyle w:val="Hyperlink"/>
            <w:color w:val="auto"/>
            <w:bdr w:val="none" w:sz="0" w:space="0" w:color="auto" w:frame="1"/>
          </w:rPr>
          <w:t>A Farewell to Arms</w:t>
        </w:r>
      </w:hyperlink>
      <w:r w:rsidRPr="00EB7445">
        <w:t> (as well as being the last word of the novel), and it is important to note its ironic application: it is not an agent of fertility and creation, but rather of sterility and destruction.</w:t>
      </w:r>
    </w:p>
    <w:p w:rsidR="00407C5E" w:rsidRPr="00EB7445" w:rsidRDefault="00407C5E" w:rsidP="00EB7445">
      <w:pPr>
        <w:pStyle w:val="NormalWeb"/>
        <w:spacing w:before="0" w:beforeAutospacing="0" w:after="240" w:afterAutospacing="0"/>
        <w:jc w:val="both"/>
        <w:textAlignment w:val="baseline"/>
      </w:pPr>
      <w:r w:rsidRPr="00EB7445">
        <w:t>Book One: Chapter II:</w:t>
      </w:r>
    </w:p>
    <w:p w:rsidR="00407C5E" w:rsidRPr="00EB7445" w:rsidRDefault="00407C5E" w:rsidP="00EB7445">
      <w:pPr>
        <w:pStyle w:val="NormalWeb"/>
        <w:spacing w:before="0" w:beforeAutospacing="0" w:after="240" w:afterAutospacing="0"/>
        <w:jc w:val="both"/>
        <w:textAlignment w:val="baseline"/>
      </w:pPr>
      <w:r w:rsidRPr="00EB7445">
        <w:t>The next August, Henry's unit moves to a house in the captured town of Gorizia while fighting goes on in the next mountains over. Life is fairly idyllic there over the fall, as it has not been badly bombarded, and there are hospitals, cafés, and two brothels.</w:t>
      </w:r>
    </w:p>
    <w:p w:rsidR="00407C5E" w:rsidRPr="00EB7445" w:rsidRDefault="00407C5E" w:rsidP="00EB7445">
      <w:pPr>
        <w:pStyle w:val="NormalWeb"/>
        <w:spacing w:before="0" w:beforeAutospacing="0" w:after="240" w:afterAutospacing="0"/>
        <w:jc w:val="both"/>
        <w:textAlignment w:val="baseline"/>
      </w:pPr>
      <w:r w:rsidRPr="00EB7445">
        <w:t>One snowy night at dinner, Henry's captain mocks the unit's priest with remarks about his sexual practices, which the priest accepts with good humor. The conversation takes a nastier turn when the other men, who are atheists, insult religion. Henry is friendlier to the priest. They all discuss where Henry should go on leave in Italy, since it is doubtful an offensive will take place in the snow. They go to the brothel.</w:t>
      </w:r>
    </w:p>
    <w:p w:rsidR="00407C5E" w:rsidRPr="00EB7445" w:rsidRDefault="00407C5E" w:rsidP="00EB7445">
      <w:pPr>
        <w:pStyle w:val="NormalWeb"/>
        <w:spacing w:before="0" w:beforeAutospacing="0" w:after="240" w:afterAutospacing="0"/>
        <w:jc w:val="both"/>
        <w:textAlignment w:val="baseline"/>
      </w:pPr>
      <w:r w:rsidRPr="00EB7445">
        <w:t>Analysis:</w:t>
      </w:r>
    </w:p>
    <w:p w:rsidR="00407C5E" w:rsidRPr="00EB7445" w:rsidRDefault="00407C5E" w:rsidP="00EB7445">
      <w:pPr>
        <w:pStyle w:val="NormalWeb"/>
        <w:spacing w:before="0" w:beforeAutospacing="0" w:after="240" w:afterAutospacing="0"/>
        <w:jc w:val="both"/>
        <w:textAlignment w:val="baseline"/>
      </w:pPr>
      <w:r w:rsidRPr="00EB7445">
        <w:t>As is frequently the case with soldiers, the brothel is the main form of entertainment. The act of casual, emotionless sex takes on special meaning when we consider the subtle fear of fertility Henry and the others have, as demonstrated in Chapter I. In war, with violence all around, they do not wish to propagate, but only to divert themselves from the specter of death.</w:t>
      </w:r>
    </w:p>
    <w:p w:rsidR="00407C5E" w:rsidRPr="00EB7445" w:rsidRDefault="00407C5E" w:rsidP="00EB7445">
      <w:pPr>
        <w:pStyle w:val="NormalWeb"/>
        <w:spacing w:before="0" w:beforeAutospacing="0" w:after="240" w:afterAutospacing="0"/>
        <w:jc w:val="both"/>
        <w:textAlignment w:val="baseline"/>
      </w:pPr>
      <w:r w:rsidRPr="00EB7445">
        <w:lastRenderedPageBreak/>
        <w:t>This brand of diversion shows up as the men eat spaghetti "very quickly and seriously." In a chaotic war where the men have little control over anything, at least they have precise control over one area - here, the act of eating. This refinement will recur to demonstrate what is known as the code of the Hemingway hero, specifically the concept of "grace under pressure": the ability to withstand great conflict, especially that of imminent death, and gracefully execute an action.</w:t>
      </w:r>
    </w:p>
    <w:p w:rsidR="00407C5E" w:rsidRPr="00EB7445" w:rsidRDefault="00407C5E" w:rsidP="00EB7445">
      <w:pPr>
        <w:pStyle w:val="NormalWeb"/>
        <w:spacing w:before="0" w:beforeAutospacing="0" w:after="240" w:afterAutospacing="0"/>
        <w:jc w:val="both"/>
        <w:textAlignment w:val="baseline"/>
      </w:pPr>
      <w:r w:rsidRPr="00EB7445">
        <w:t>Book One: Chapter III:</w:t>
      </w:r>
    </w:p>
    <w:p w:rsidR="00407C5E" w:rsidRPr="00EB7445" w:rsidRDefault="00407C5E" w:rsidP="00EB7445">
      <w:pPr>
        <w:pStyle w:val="NormalWeb"/>
        <w:spacing w:before="0" w:beforeAutospacing="0" w:after="0" w:afterAutospacing="0"/>
        <w:jc w:val="both"/>
        <w:textAlignment w:val="baseline"/>
      </w:pPr>
      <w:r w:rsidRPr="00EB7445">
        <w:t>Henry returns from his trip in the spring. He discusses his trip with his surgeon roommate, </w:t>
      </w:r>
      <w:hyperlink r:id="rId10" w:anchor="lieutenant-rinaldi" w:history="1">
        <w:r w:rsidRPr="00EB7445">
          <w:rPr>
            <w:rStyle w:val="Hyperlink"/>
            <w:color w:val="auto"/>
            <w:bdr w:val="none" w:sz="0" w:space="0" w:color="auto" w:frame="1"/>
          </w:rPr>
          <w:t>Lieutenant Rinaldi</w:t>
        </w:r>
      </w:hyperlink>
      <w:r w:rsidRPr="00EB7445">
        <w:t>, who tells him he is in love with and plans to marry an English nurse in town, </w:t>
      </w:r>
      <w:hyperlink r:id="rId11" w:anchor="catherine-barkley" w:history="1">
        <w:r w:rsidRPr="00EB7445">
          <w:rPr>
            <w:rStyle w:val="Hyperlink"/>
            <w:color w:val="auto"/>
            <w:bdr w:val="none" w:sz="0" w:space="0" w:color="auto" w:frame="1"/>
          </w:rPr>
          <w:t>Catherine Barkley</w:t>
        </w:r>
      </w:hyperlink>
      <w:r w:rsidRPr="00EB7445">
        <w:t>. Henry loans Rinaldi some money so he can impress Catherine.</w:t>
      </w:r>
    </w:p>
    <w:p w:rsidR="00407C5E" w:rsidRPr="00EB7445" w:rsidRDefault="00407C5E" w:rsidP="00EB7445">
      <w:pPr>
        <w:pStyle w:val="NormalWeb"/>
        <w:spacing w:before="0" w:beforeAutospacing="0" w:after="240" w:afterAutospacing="0"/>
        <w:jc w:val="both"/>
        <w:textAlignment w:val="baseline"/>
      </w:pPr>
      <w:r w:rsidRPr="00EB7445">
        <w:t>At dinner, the priest is upset, but ultimately understanding, that Henry did not visit his hometown of Abruzzi. Henry wishes he had gone; instead, he only drank and cavorted about cosmopolitan nightspots. The captain again mocks the priest, but the major tells him to leave him alone and they all leave.</w:t>
      </w:r>
    </w:p>
    <w:p w:rsidR="00407C5E" w:rsidRPr="00EB7445" w:rsidRDefault="00407C5E" w:rsidP="00EB7445">
      <w:pPr>
        <w:pStyle w:val="NormalWeb"/>
        <w:spacing w:before="0" w:beforeAutospacing="0" w:after="240" w:afterAutospacing="0"/>
        <w:jc w:val="both"/>
        <w:textAlignment w:val="baseline"/>
      </w:pPr>
      <w:r w:rsidRPr="00EB7445">
        <w:t>Analysis:</w:t>
      </w:r>
    </w:p>
    <w:p w:rsidR="00407C5E" w:rsidRPr="00EB7445" w:rsidRDefault="00407C5E" w:rsidP="00EB7445">
      <w:pPr>
        <w:pStyle w:val="NormalWeb"/>
        <w:spacing w:before="0" w:beforeAutospacing="0" w:after="240" w:afterAutospacing="0"/>
        <w:jc w:val="both"/>
        <w:textAlignment w:val="baseline"/>
      </w:pPr>
      <w:r w:rsidRPr="00EB7445">
        <w:t>Rinaldi's zeal over wanting to marry Catherine - whom he still refers to as "Miss Barkley," indicating their lack of intimacy - does not merely stem from his raging hormones. Rather, in the face of a brutal war - Rinaldi catalogues all the ailments they have suffered even without real fighting - the characters must find other diversions over which they have some degree of control. Rinaldi (and soon Henry) dives headlong into love - or, rather, lust - as a way to blind himself temporarily to war, much as the characters are spaghetti very intently in Chapter II.</w:t>
      </w:r>
    </w:p>
    <w:p w:rsidR="00407C5E" w:rsidRPr="00EB7445" w:rsidRDefault="00407C5E" w:rsidP="00EB7445">
      <w:pPr>
        <w:pStyle w:val="NormalWeb"/>
        <w:spacing w:before="0" w:beforeAutospacing="0" w:after="240" w:afterAutospacing="0"/>
        <w:jc w:val="both"/>
        <w:textAlignment w:val="baseline"/>
      </w:pPr>
      <w:r w:rsidRPr="00EB7445">
        <w:t>The diversions extend to playing with other people's feelings. The captain here mercilessly mocks the priest again, going from jests about his sexuality to more serious ones about whose side the priest is on.</w:t>
      </w:r>
    </w:p>
    <w:p w:rsidR="00407C5E" w:rsidRPr="00EB7445" w:rsidRDefault="00407C5E" w:rsidP="00EB7445">
      <w:pPr>
        <w:pStyle w:val="NormalWeb"/>
        <w:spacing w:before="0" w:beforeAutospacing="0" w:after="240" w:afterAutospacing="0"/>
        <w:jc w:val="both"/>
        <w:textAlignment w:val="baseline"/>
      </w:pPr>
      <w:r w:rsidRPr="00EB7445">
        <w:t>Book One: Chapter IV:</w:t>
      </w:r>
    </w:p>
    <w:p w:rsidR="00407C5E" w:rsidRPr="00EB7445" w:rsidRDefault="00407C5E" w:rsidP="00EB7445">
      <w:pPr>
        <w:pStyle w:val="NormalWeb"/>
        <w:spacing w:before="0" w:beforeAutospacing="0" w:after="0" w:afterAutospacing="0"/>
        <w:jc w:val="both"/>
        <w:textAlignment w:val="baseline"/>
      </w:pPr>
      <w:r w:rsidRPr="00EB7445">
        <w:t>A battery of guns in the next garden wakes Henry the next morning. An ambulance driver, he discusses the condition of the ambulances with some mechanics. Back in the room, Rinaldi asks Henry to come with him to meet Catherine. They drink first, then meet Catherine in the British hospital's garden. Rinaldi talks to another nurse, </w:t>
      </w:r>
      <w:hyperlink r:id="rId12" w:anchor="helen-ferguson" w:history="1">
        <w:r w:rsidRPr="00EB7445">
          <w:rPr>
            <w:rStyle w:val="Hyperlink"/>
            <w:color w:val="auto"/>
            <w:bdr w:val="none" w:sz="0" w:space="0" w:color="auto" w:frame="1"/>
          </w:rPr>
          <w:t>Helen Ferguson</w:t>
        </w:r>
      </w:hyperlink>
      <w:r w:rsidRPr="00EB7445">
        <w:t>.</w:t>
      </w:r>
    </w:p>
    <w:p w:rsidR="00407C5E" w:rsidRPr="00EB7445" w:rsidRDefault="00407C5E" w:rsidP="00EB7445">
      <w:pPr>
        <w:pStyle w:val="NormalWeb"/>
        <w:spacing w:before="0" w:beforeAutospacing="0" w:after="240" w:afterAutospacing="0"/>
        <w:jc w:val="both"/>
        <w:textAlignment w:val="baseline"/>
      </w:pPr>
      <w:r w:rsidRPr="00EB7445">
        <w:t>Henry, who is struck by Catherine's beauty and her hair, is unable to explain to her why he has joined the Italian army as an ambulance driver. She carries a leather-bound stick that she says belonged to her fiancé of eight years, who was killed last year in the war. Henry admits he has never loved anyone. They discuss her fiancé and the war more, then Henry and Rinaldi leave. Rinaldi notes that Catherine prefers Henry to him.</w:t>
      </w:r>
    </w:p>
    <w:p w:rsidR="00407C5E" w:rsidRPr="00EB7445" w:rsidRDefault="00407C5E" w:rsidP="00EB7445">
      <w:pPr>
        <w:pStyle w:val="NormalWeb"/>
        <w:spacing w:before="0" w:beforeAutospacing="0" w:after="240" w:afterAutospacing="0"/>
        <w:jc w:val="both"/>
        <w:textAlignment w:val="baseline"/>
      </w:pPr>
      <w:r w:rsidRPr="00EB7445">
        <w:t>Analysis:</w:t>
      </w:r>
    </w:p>
    <w:p w:rsidR="00407C5E" w:rsidRPr="00EB7445" w:rsidRDefault="00407C5E" w:rsidP="00EB7445">
      <w:pPr>
        <w:pStyle w:val="NormalWeb"/>
        <w:spacing w:before="0" w:beforeAutospacing="0" w:after="240" w:afterAutospacing="0"/>
        <w:jc w:val="both"/>
        <w:textAlignment w:val="baseline"/>
      </w:pPr>
      <w:r w:rsidRPr="00EB7445">
        <w:t xml:space="preserve">Henry is unable to explain why he has joined the Italian army to drive an ambulance. In Chapter III, he explained that the priest "had always known what I did not know and what, when I learned it, I was always able to forget." There seems to be a premium on not knowing things, on remaining ignorant, as if that is some kind of protective armor. Catherine reverses this, wishing she had </w:t>
      </w:r>
      <w:r w:rsidRPr="00EB7445">
        <w:lastRenderedPageBreak/>
        <w:t>known that her fiancé was going to die: "'He could have had anything he wanted if I would have known...I know all about it now. But then he wanted to go to war and I didn't know.'"</w:t>
      </w:r>
    </w:p>
    <w:p w:rsidR="00407C5E" w:rsidRPr="00EB7445" w:rsidRDefault="00407C5E" w:rsidP="00EB7445">
      <w:pPr>
        <w:pStyle w:val="NormalWeb"/>
        <w:spacing w:before="0" w:beforeAutospacing="0" w:after="240" w:afterAutospacing="0"/>
        <w:jc w:val="both"/>
        <w:textAlignment w:val="baseline"/>
      </w:pPr>
      <w:r w:rsidRPr="00EB7445">
        <w:t>Henry's character emerges more here. He briefly admits to having never loved anyone, while Catherine seems somewhat numbed by her fiancé's death. That she carries his stick "like a toy riding-crop" suggests she will treat love mostly as a game-like diversion from her pain.</w:t>
      </w:r>
    </w:p>
    <w:p w:rsidR="00407C5E" w:rsidRPr="00EB7445" w:rsidRDefault="00407C5E" w:rsidP="00EB7445">
      <w:pPr>
        <w:pStyle w:val="NormalWeb"/>
        <w:spacing w:before="0" w:beforeAutospacing="0" w:after="240" w:afterAutospacing="0"/>
        <w:jc w:val="both"/>
        <w:textAlignment w:val="baseline"/>
      </w:pPr>
      <w:r w:rsidRPr="00EB7445">
        <w:t>Book One: Chapter V:</w:t>
      </w:r>
    </w:p>
    <w:p w:rsidR="00407C5E" w:rsidRPr="00EB7445" w:rsidRDefault="00407C5E" w:rsidP="00EB7445">
      <w:pPr>
        <w:pStyle w:val="NormalWeb"/>
        <w:spacing w:before="0" w:beforeAutospacing="0" w:after="240" w:afterAutospacing="0"/>
        <w:jc w:val="both"/>
        <w:textAlignment w:val="baseline"/>
      </w:pPr>
      <w:r w:rsidRPr="00EB7445">
        <w:t>Henry drives in Plava and sees a new windy road that, when finished, will allow a new offensive. He drives along a narrower road that is hit by three artillery shells, then goes to see Catherine in Gorizia, but she is on duty and he is told to return at night.</w:t>
      </w:r>
    </w:p>
    <w:p w:rsidR="00407C5E" w:rsidRPr="00EB7445" w:rsidRDefault="00407C5E" w:rsidP="00EB7445">
      <w:pPr>
        <w:pStyle w:val="NormalWeb"/>
        <w:spacing w:before="0" w:beforeAutospacing="0" w:after="240" w:afterAutospacing="0"/>
        <w:jc w:val="both"/>
        <w:textAlignment w:val="baseline"/>
      </w:pPr>
      <w:r w:rsidRPr="00EB7445">
        <w:t>After dinner, Henry visits Catherine in the hospital's garden. Helen leaves them alone. Catherine explains that she is a V.A.D. (Voluntary Aid Detachment), which takes less time to become than a nurse does. When Henry tries to link his arm around hers and kiss her, she slaps him. She apologizes, but he understands. After he makes her laugh, she kisses him, but she starts crying and asks if he will be good to her, as they will have a "'strange life.'" He comforts her. Henry later walks her home, then goes home himself. Rinaldi teases him good-naturedly about his "'progress'" with Catherine.</w:t>
      </w:r>
    </w:p>
    <w:p w:rsidR="00407C5E" w:rsidRPr="00EB7445" w:rsidRDefault="00407C5E" w:rsidP="00EB7445">
      <w:pPr>
        <w:pStyle w:val="NormalWeb"/>
        <w:spacing w:before="0" w:beforeAutospacing="0" w:after="240" w:afterAutospacing="0"/>
        <w:jc w:val="both"/>
        <w:textAlignment w:val="baseline"/>
      </w:pPr>
      <w:r w:rsidRPr="00EB7445">
        <w:t>Analysis:</w:t>
      </w:r>
    </w:p>
    <w:p w:rsidR="00407C5E" w:rsidRPr="00EB7445" w:rsidRDefault="00407C5E" w:rsidP="00EB7445">
      <w:pPr>
        <w:pStyle w:val="NormalWeb"/>
        <w:spacing w:before="0" w:beforeAutospacing="0" w:after="240" w:afterAutospacing="0"/>
        <w:jc w:val="both"/>
        <w:textAlignment w:val="baseline"/>
      </w:pPr>
      <w:r w:rsidRPr="00EB7445">
        <w:t>When Henry says they should drop the discussion of the war, Catherine humorously points out about the war, "'It's very hard. There's no place to drop it.'" She is right - in nearly every chapter, the war machine rolls on in the background, as it does here when Henry sees the new road and nearly gets hit by shells on the other road.</w:t>
      </w:r>
    </w:p>
    <w:p w:rsidR="00407C5E" w:rsidRPr="00EB7445" w:rsidRDefault="00407C5E" w:rsidP="00EB7445">
      <w:pPr>
        <w:pStyle w:val="NormalWeb"/>
        <w:spacing w:before="0" w:beforeAutospacing="0" w:after="240" w:afterAutospacing="0"/>
        <w:jc w:val="both"/>
        <w:textAlignment w:val="baseline"/>
      </w:pPr>
      <w:r w:rsidRPr="00EB7445">
        <w:t>While Catherine is literally tight-lipped at first with Henry and defiant against his come-ons, her ostensible grief over her fiancé's death reveals itself when she cries on Henry's shoulder.</w:t>
      </w:r>
    </w:p>
    <w:p w:rsidR="00407C5E" w:rsidRPr="00EB7445" w:rsidRDefault="00407C5E" w:rsidP="00EB7445">
      <w:pPr>
        <w:pStyle w:val="NormalWeb"/>
        <w:spacing w:before="0" w:beforeAutospacing="0" w:after="240" w:afterAutospacing="0"/>
        <w:jc w:val="both"/>
        <w:textAlignment w:val="baseline"/>
      </w:pPr>
      <w:r w:rsidRPr="00EB7445">
        <w:t>Book One: Chapter VI:</w:t>
      </w:r>
    </w:p>
    <w:p w:rsidR="00407C5E" w:rsidRPr="00EB7445" w:rsidRDefault="00407C5E" w:rsidP="00EB7445">
      <w:pPr>
        <w:pStyle w:val="NormalWeb"/>
        <w:spacing w:before="0" w:beforeAutospacing="0" w:after="240" w:afterAutospacing="0"/>
        <w:jc w:val="both"/>
        <w:textAlignment w:val="baseline"/>
      </w:pPr>
      <w:r w:rsidRPr="00EB7445">
        <w:t>After a few days away at the medical aid posts, Henry visits Catherine at the hospital. He feels uncomfortable holding a pistol while waiting for her in the office. They go into the garden. She says he should have sent her a note to tell her he would be away, and she asks him if he loves her. After she says she loves him and makes sure he will not leave her, they kiss. Henry thinks she may be a little crazy, but he does not mind - this is certainly better than going to the brothel with the officers. This is more like a game of bridge, only you say things instead of playing cards; the only difference is he does not know what the stakes are.</w:t>
      </w:r>
    </w:p>
    <w:p w:rsidR="00407C5E" w:rsidRPr="00EB7445" w:rsidRDefault="00407C5E" w:rsidP="00EB7445">
      <w:pPr>
        <w:pStyle w:val="NormalWeb"/>
        <w:spacing w:before="0" w:beforeAutospacing="0" w:after="240" w:afterAutospacing="0"/>
        <w:jc w:val="both"/>
        <w:textAlignment w:val="baseline"/>
      </w:pPr>
      <w:r w:rsidRPr="00EB7445">
        <w:t>Catherine, seeming to be reading Henry's mind, calls what they are doing a "'rotten game,'" and says Henry plays it very well. Henry insists he loves her, but she asks him not to lie. Nevertheless, she says he is a very good boy, and asks him to see her again. She reluctantly kisses him briefly, then has him walk her home. Henry goes home, and Rinaldi expresses relief that he did not get involved with an Englishwoman.</w:t>
      </w:r>
    </w:p>
    <w:p w:rsidR="00407C5E" w:rsidRPr="00EB7445" w:rsidRDefault="00407C5E" w:rsidP="00EB7445">
      <w:pPr>
        <w:pStyle w:val="NormalWeb"/>
        <w:spacing w:before="0" w:beforeAutospacing="0" w:after="240" w:afterAutospacing="0"/>
        <w:jc w:val="both"/>
        <w:textAlignment w:val="baseline"/>
      </w:pPr>
      <w:r w:rsidRPr="00EB7445">
        <w:t>Analysis:</w:t>
      </w:r>
    </w:p>
    <w:p w:rsidR="00407C5E" w:rsidRPr="00EB7445" w:rsidRDefault="00407C5E" w:rsidP="00EB7445">
      <w:pPr>
        <w:pStyle w:val="NormalWeb"/>
        <w:spacing w:before="0" w:beforeAutospacing="0" w:after="240" w:afterAutospacing="0"/>
        <w:jc w:val="both"/>
        <w:textAlignment w:val="baseline"/>
      </w:pPr>
      <w:r w:rsidRPr="00EB7445">
        <w:lastRenderedPageBreak/>
        <w:t>Catherine at first appears naïve and even, as Henry thinks, slightly insane, when she gives in to love with him so quickly. However, she also shows her telepathic and self-protective side, calling their flirtation a "'rotten game'" after Henry thinks nearly the same thing, and insists she is not "'mad'" or "'gone off. It's only a little sometimes.'"</w:t>
      </w:r>
    </w:p>
    <w:p w:rsidR="00407C5E" w:rsidRPr="00EB7445" w:rsidRDefault="00407C5E" w:rsidP="00EB7445">
      <w:pPr>
        <w:pStyle w:val="NormalWeb"/>
        <w:spacing w:before="0" w:beforeAutospacing="0" w:after="240" w:afterAutospacing="0"/>
        <w:jc w:val="both"/>
        <w:textAlignment w:val="baseline"/>
      </w:pPr>
      <w:r w:rsidRPr="00EB7445">
        <w:t>Whatever her sanity, she and Henry hit upon something when they call love a game. It is a distraction from the horrors of war, a way to lose oneself in another person, with unknowable stakes. This last feature of the game of love makes it all the more exciting, and it proves what both Henry and Catherine have previously said about love. They never know about something until after it has happened to them, so they do not know what the stakes are until the game is over.</w:t>
      </w:r>
    </w:p>
    <w:p w:rsidR="00407C5E" w:rsidRPr="00EB7445" w:rsidRDefault="00407C5E" w:rsidP="00EB7445">
      <w:pPr>
        <w:pStyle w:val="NormalWeb"/>
        <w:spacing w:before="0" w:beforeAutospacing="0" w:after="240" w:afterAutospacing="0"/>
        <w:jc w:val="both"/>
        <w:textAlignment w:val="baseline"/>
      </w:pPr>
      <w:r w:rsidRPr="00EB7445">
        <w:t>Henry can never come up with a good reason for joining Italian army. Here, he shows his utter self-consciousness about being in the army. He feels "a vague sort of shame" when he meets English-speaking people while he holds a gun, and he obviously does not feel comfortable in the role of a soldier</w:t>
      </w:r>
    </w:p>
    <w:p w:rsidR="00407C5E" w:rsidRPr="00EB7445" w:rsidRDefault="00407C5E" w:rsidP="00EB7445">
      <w:pPr>
        <w:pStyle w:val="NormalWeb"/>
        <w:shd w:val="clear" w:color="auto" w:fill="FFFFFF"/>
        <w:spacing w:before="0" w:beforeAutospacing="0" w:after="240" w:afterAutospacing="0"/>
        <w:jc w:val="both"/>
        <w:textAlignment w:val="baseline"/>
      </w:pPr>
      <w:r w:rsidRPr="00EB7445">
        <w:t>Book One: Chapter VII:</w:t>
      </w:r>
    </w:p>
    <w:p w:rsidR="00407C5E" w:rsidRPr="00EB7445" w:rsidRDefault="00407C5E" w:rsidP="00EB7445">
      <w:pPr>
        <w:pStyle w:val="NormalWeb"/>
        <w:shd w:val="clear" w:color="auto" w:fill="FFFFFF"/>
        <w:spacing w:before="0" w:beforeAutospacing="0" w:after="240" w:afterAutospacing="0"/>
        <w:jc w:val="both"/>
        <w:textAlignment w:val="baseline"/>
      </w:pPr>
      <w:r w:rsidRPr="00EB7445">
        <w:t>The next afternoon, Henry drives back from his post and picks up a soldier with a hernia (he calls it a "'rupture'"). The soldier confesses he threw away his truss (support for the hernia) to worsen his condition, but the captain doctor at his regiment will be able to figure this out. He thinks that if he gets an operation, he will be put back in combat again. Henry hatches a plan: the soldier will get out, fall down on the road and bump his head, and then Henry will pick him up again and take him to a hospital. They drop him off and drive on, then return. They find two men lifting the soldier into a horse ambulance. The soldier yells "'Nothing to do. They come back for me.'"</w:t>
      </w:r>
    </w:p>
    <w:p w:rsidR="00407C5E" w:rsidRPr="00EB7445" w:rsidRDefault="00407C5E" w:rsidP="00EB7445">
      <w:pPr>
        <w:pStyle w:val="NormalWeb"/>
        <w:shd w:val="clear" w:color="auto" w:fill="FFFFFF"/>
        <w:spacing w:before="0" w:beforeAutospacing="0" w:after="240" w:afterAutospacing="0"/>
        <w:jc w:val="both"/>
        <w:textAlignment w:val="baseline"/>
      </w:pPr>
      <w:r w:rsidRPr="00EB7445">
        <w:t>Henry goes home. In two days, he will go with the cars to Plava for an offensive. He sends some army postcards to the U.S. He does not think he will be killed in the war, as it seems to him as dangerous as war in the movies. He wishes Catherine were with him, and entertains an elaborate fantasy about making love to her in a Milan hotel room.</w:t>
      </w:r>
    </w:p>
    <w:p w:rsidR="00407C5E" w:rsidRPr="00EB7445" w:rsidRDefault="00407C5E" w:rsidP="00EB7445">
      <w:pPr>
        <w:pStyle w:val="NormalWeb"/>
        <w:shd w:val="clear" w:color="auto" w:fill="FFFFFF"/>
        <w:spacing w:before="0" w:beforeAutospacing="0" w:after="240" w:afterAutospacing="0"/>
        <w:jc w:val="both"/>
        <w:textAlignment w:val="baseline"/>
      </w:pPr>
      <w:r w:rsidRPr="00EB7445">
        <w:t>At dinner, Henry has a dull conversation with the priest, and one of the men tells a joke about a priest. The men trade more jokes. The major challenges Henry to a drinking contest, but Henry bails out early so he can see Catherine. Rinaldi helps him sober up with some coffee beans. When Henry goes to see Catherine, Helen tells him Catherine is ill and cannot see him. Henry leaves and feels lonely.</w:t>
      </w:r>
    </w:p>
    <w:p w:rsidR="00407C5E" w:rsidRPr="00EB7445" w:rsidRDefault="00407C5E" w:rsidP="00EB7445">
      <w:pPr>
        <w:pStyle w:val="NormalWeb"/>
        <w:shd w:val="clear" w:color="auto" w:fill="FFFFFF"/>
        <w:spacing w:before="0" w:beforeAutospacing="0" w:after="240" w:afterAutospacing="0"/>
        <w:jc w:val="both"/>
        <w:textAlignment w:val="baseline"/>
      </w:pPr>
      <w:r w:rsidRPr="00EB7445">
        <w:t>Analysis:</w:t>
      </w:r>
    </w:p>
    <w:p w:rsidR="00407C5E" w:rsidRPr="00EB7445" w:rsidRDefault="00407C5E" w:rsidP="00EB7445">
      <w:pPr>
        <w:pStyle w:val="NormalWeb"/>
        <w:shd w:val="clear" w:color="auto" w:fill="FFFFFF"/>
        <w:spacing w:before="0" w:beforeAutospacing="0" w:after="0" w:afterAutospacing="0"/>
        <w:jc w:val="both"/>
        <w:textAlignment w:val="baseline"/>
      </w:pPr>
      <w:r w:rsidRPr="00EB7445">
        <w:t>The soldier's hernia recalls the war-caused impotence of protagonist Jake Barnes in Hemingway's </w:t>
      </w:r>
      <w:hyperlink r:id="rId13" w:history="1">
        <w:r w:rsidRPr="00EB7445">
          <w:rPr>
            <w:rStyle w:val="Hyperlink"/>
            <w:color w:val="auto"/>
            <w:bdr w:val="none" w:sz="0" w:space="0" w:color="auto" w:frame="1"/>
          </w:rPr>
          <w:t>The Sun Also Rises</w:t>
        </w:r>
      </w:hyperlink>
      <w:r w:rsidRPr="00EB7445">
        <w:t>. In that novel, Jake's impotence was a metaphor for how the war emasculated men and stripped them of their innocence. Obviously a believer in this theory, Hemingway continues to describe the debilitating physical and psychic effects of war in </w:t>
      </w:r>
      <w:hyperlink r:id="rId14" w:history="1">
        <w:r w:rsidRPr="00EB7445">
          <w:rPr>
            <w:rStyle w:val="Hyperlink"/>
            <w:color w:val="auto"/>
            <w:bdr w:val="none" w:sz="0" w:space="0" w:color="auto" w:frame="1"/>
          </w:rPr>
          <w:t>A Farewell to Arms</w:t>
        </w:r>
      </w:hyperlink>
      <w:r w:rsidRPr="00EB7445">
        <w:t>.</w:t>
      </w:r>
    </w:p>
    <w:p w:rsidR="00407C5E" w:rsidRPr="00EB7445" w:rsidRDefault="00407C5E" w:rsidP="00EB7445">
      <w:pPr>
        <w:pStyle w:val="NormalWeb"/>
        <w:shd w:val="clear" w:color="auto" w:fill="FFFFFF"/>
        <w:spacing w:before="0" w:beforeAutospacing="0" w:after="240" w:afterAutospacing="0"/>
        <w:jc w:val="both"/>
        <w:textAlignment w:val="baseline"/>
      </w:pPr>
      <w:r w:rsidRPr="00EB7445">
        <w:t>Henry feels empty about not seeing Catherine only after he loses the chance to see her for the night. This is another example of not knowing about the magnitude of something until a tragic, or slightly tragic, event happens to destroy it.</w:t>
      </w:r>
    </w:p>
    <w:p w:rsidR="00407C5E" w:rsidRPr="00EB7445" w:rsidRDefault="00407C5E" w:rsidP="00EB7445">
      <w:pPr>
        <w:pStyle w:val="NormalWeb"/>
        <w:shd w:val="clear" w:color="auto" w:fill="FFFFFF"/>
        <w:spacing w:before="0" w:beforeAutospacing="0" w:after="240" w:afterAutospacing="0"/>
        <w:jc w:val="both"/>
        <w:textAlignment w:val="baseline"/>
      </w:pPr>
      <w:r w:rsidRPr="00EB7445">
        <w:lastRenderedPageBreak/>
        <w:t>Instead, he has treated seeing her "very lightly," like a game. In fact, he plays a game before seeing her - the drinking contest with the major. In this case, drinking is a double distraction, as it is both a game and inebriation helps the men forget the war.</w:t>
      </w:r>
    </w:p>
    <w:p w:rsidR="00407C5E" w:rsidRPr="00EB7445" w:rsidRDefault="00407C5E" w:rsidP="00EB7445">
      <w:pPr>
        <w:pStyle w:val="NormalWeb"/>
        <w:shd w:val="clear" w:color="auto" w:fill="FFFFFF"/>
        <w:spacing w:before="0" w:beforeAutospacing="0" w:after="240" w:afterAutospacing="0"/>
        <w:jc w:val="both"/>
        <w:textAlignment w:val="baseline"/>
      </w:pPr>
      <w:r w:rsidRPr="00EB7445">
        <w:t>Book One: Chapter VIII:</w:t>
      </w:r>
    </w:p>
    <w:p w:rsidR="00407C5E" w:rsidRPr="00EB7445" w:rsidRDefault="00407C5E" w:rsidP="00EB7445">
      <w:pPr>
        <w:pStyle w:val="NormalWeb"/>
        <w:shd w:val="clear" w:color="auto" w:fill="FFFFFF"/>
        <w:spacing w:before="0" w:beforeAutospacing="0" w:after="240" w:afterAutospacing="0"/>
        <w:jc w:val="both"/>
        <w:textAlignment w:val="baseline"/>
      </w:pPr>
      <w:r w:rsidRPr="00EB7445">
        <w:t>Henry rides up to the river with three other cars in preparation for a possible attack. Henry gets out at the British hospital and makes plans to catch up with the cars. He tells Catherine he will be away until tomorrow for a meaningless "'show,'" and she gives him a St. Anthony medal (though she is not Catholic). In the car, Henry clasps the St. Anthony around his neck. He mentions that he was not able to find it after he was wounded. The cars drive through the beautiful countryside to the river.</w:t>
      </w:r>
    </w:p>
    <w:p w:rsidR="00407C5E" w:rsidRPr="00EB7445" w:rsidRDefault="00407C5E" w:rsidP="00EB7445">
      <w:pPr>
        <w:pStyle w:val="NormalWeb"/>
        <w:shd w:val="clear" w:color="auto" w:fill="FFFFFF"/>
        <w:spacing w:before="0" w:beforeAutospacing="0" w:after="240" w:afterAutospacing="0"/>
        <w:jc w:val="both"/>
        <w:textAlignment w:val="baseline"/>
      </w:pPr>
      <w:r w:rsidRPr="00EB7445">
        <w:t>Analysis:</w:t>
      </w:r>
    </w:p>
    <w:p w:rsidR="00407C5E" w:rsidRPr="00EB7445" w:rsidRDefault="00407C5E" w:rsidP="00EB7445">
      <w:pPr>
        <w:pStyle w:val="NormalWeb"/>
        <w:shd w:val="clear" w:color="auto" w:fill="FFFFFF"/>
        <w:spacing w:before="0" w:beforeAutospacing="0" w:after="240" w:afterAutospacing="0"/>
        <w:jc w:val="both"/>
        <w:textAlignment w:val="baseline"/>
      </w:pPr>
      <w:r w:rsidRPr="00EB7445">
        <w:t>Henry mentions he will be wounded in the future. This foreshadowing casts a tragic shadow over his relationship with Catherine, as we know she will have to deal with a second injury - though obviously one that is not fatal this time - to a lover.</w:t>
      </w:r>
    </w:p>
    <w:p w:rsidR="00407C5E" w:rsidRPr="00EB7445" w:rsidRDefault="00407C5E" w:rsidP="00EB7445">
      <w:pPr>
        <w:pStyle w:val="NormalWeb"/>
        <w:shd w:val="clear" w:color="auto" w:fill="FFFFFF"/>
        <w:spacing w:before="0" w:beforeAutospacing="0" w:after="240" w:afterAutospacing="0"/>
        <w:jc w:val="both"/>
        <w:textAlignment w:val="baseline"/>
      </w:pPr>
      <w:r w:rsidRPr="00EB7445">
        <w:t>The St. Anthony's failure to protect for Henry is ironic, not only because as a religious item it does not take care of him, but also because he loses it after he is wounded. Hemingway makes clear that religion has little effect in this chaotic, violent war.</w:t>
      </w:r>
    </w:p>
    <w:p w:rsidR="00407C5E" w:rsidRPr="00EB7445" w:rsidRDefault="00407C5E" w:rsidP="00EB7445">
      <w:pPr>
        <w:pStyle w:val="NormalWeb"/>
        <w:shd w:val="clear" w:color="auto" w:fill="FFFFFF"/>
        <w:spacing w:before="0" w:beforeAutospacing="0" w:after="240" w:afterAutospacing="0"/>
        <w:jc w:val="both"/>
        <w:textAlignment w:val="baseline"/>
      </w:pPr>
      <w:r w:rsidRPr="00EB7445">
        <w:t>Catherine again exposes her fear of abandonment, a theme that will deepen throughout the novel.</w:t>
      </w:r>
    </w:p>
    <w:p w:rsidR="00407C5E" w:rsidRPr="00EB7445" w:rsidRDefault="00407C5E" w:rsidP="00EB7445">
      <w:pPr>
        <w:pStyle w:val="NormalWeb"/>
        <w:shd w:val="clear" w:color="auto" w:fill="FFFFFF"/>
        <w:spacing w:before="0" w:beforeAutospacing="0" w:after="240" w:afterAutospacing="0"/>
        <w:jc w:val="both"/>
        <w:textAlignment w:val="baseline"/>
      </w:pPr>
      <w:r w:rsidRPr="00EB7445">
        <w:t>Book One: Chapter IX:</w:t>
      </w:r>
    </w:p>
    <w:p w:rsidR="00407C5E" w:rsidRPr="00EB7445" w:rsidRDefault="00407C5E" w:rsidP="00EB7445">
      <w:pPr>
        <w:pStyle w:val="NormalWeb"/>
        <w:shd w:val="clear" w:color="auto" w:fill="FFFFFF"/>
        <w:spacing w:before="0" w:beforeAutospacing="0" w:after="240" w:afterAutospacing="0"/>
        <w:jc w:val="both"/>
        <w:textAlignment w:val="baseline"/>
      </w:pPr>
      <w:r w:rsidRPr="00EB7445">
        <w:t>Henry's car parks at a dressing station near the river. He learns from the major what his driving task will be once the fighting starts. Henry drinks with the major and smokes with the other drivers in a dugout. They discuss the attack and the war in general. Henry believes it will not end if one side stops fighting, since "'Defeat is worse'" than war, but another driver disagrees and thinks nothing is worse than war.</w:t>
      </w:r>
    </w:p>
    <w:p w:rsidR="00407C5E" w:rsidRPr="00EB7445" w:rsidRDefault="00407C5E" w:rsidP="00EB7445">
      <w:pPr>
        <w:pStyle w:val="NormalWeb"/>
        <w:shd w:val="clear" w:color="auto" w:fill="FFFFFF"/>
        <w:spacing w:before="0" w:beforeAutospacing="0" w:after="240" w:afterAutospacing="0"/>
        <w:jc w:val="both"/>
        <w:textAlignment w:val="baseline"/>
      </w:pPr>
      <w:r w:rsidRPr="00EB7445">
        <w:t>Henry takes another driver to find out when the drivers eat. The bombardment starts. Henry receives some macaroni and cheese and runs out with it through the shelling. A shell knocks them down, but they make it to the dugout. They eat the macaroni without utensils while artillery shells blast outside. A huge, hot blast comes through the dugout, and Henry thinks he is dead. He soon returns to his senses. Another driver has been badly wounded and both his legs are amputated or nearly amputated. Henry tends to him, but the driver dies. When Henry gets up, he realizes he has been hit and his kneecap is gone. The two surviving drivers carry Henry to the medical post.</w:t>
      </w:r>
    </w:p>
    <w:p w:rsidR="00407C5E" w:rsidRPr="00EB7445" w:rsidRDefault="00407C5E" w:rsidP="00EB7445">
      <w:pPr>
        <w:pStyle w:val="NormalWeb"/>
        <w:shd w:val="clear" w:color="auto" w:fill="FFFFFF"/>
        <w:spacing w:before="0" w:beforeAutospacing="0" w:after="240" w:afterAutospacing="0"/>
        <w:jc w:val="both"/>
        <w:textAlignment w:val="baseline"/>
      </w:pPr>
      <w:r w:rsidRPr="00EB7445">
        <w:t xml:space="preserve">At the medical post, where the wounded and the dead are separated, an English ambulance driver promises to return the Italian ambulances to their villa, and says he will talk to the doctors about taking Henry back with them. The Englishman returns, exaggerates the importance of Henry's identity, and has Henry taken to the dressing room. The medical captain reports on Henry's injuries - a skull fracture in addition to his major right knee and foot wounds - and tends to them, causing Henry great pain that alcohol slightly dulls. Henry is taken by stretcher to the English ambulance, </w:t>
      </w:r>
      <w:r w:rsidRPr="00EB7445">
        <w:lastRenderedPageBreak/>
        <w:t>and they drive off. The man in the stretcher over him bleeds on to him, and by the time they reach the post on top of the hill, the man is dead and they replace him.</w:t>
      </w:r>
    </w:p>
    <w:p w:rsidR="00407C5E" w:rsidRPr="00EB7445" w:rsidRDefault="00407C5E" w:rsidP="00EB7445">
      <w:pPr>
        <w:pStyle w:val="NormalWeb"/>
        <w:shd w:val="clear" w:color="auto" w:fill="FFFFFF"/>
        <w:spacing w:before="0" w:beforeAutospacing="0" w:after="240" w:afterAutospacing="0"/>
        <w:jc w:val="both"/>
        <w:textAlignment w:val="baseline"/>
      </w:pPr>
      <w:r w:rsidRPr="00EB7445">
        <w:t>Analysis:</w:t>
      </w:r>
    </w:p>
    <w:p w:rsidR="00407C5E" w:rsidRPr="00EB7445" w:rsidRDefault="00407C5E" w:rsidP="00EB7445">
      <w:pPr>
        <w:pStyle w:val="NormalWeb"/>
        <w:shd w:val="clear" w:color="auto" w:fill="FFFFFF"/>
        <w:spacing w:before="0" w:beforeAutospacing="0" w:after="240" w:afterAutospacing="0"/>
        <w:jc w:val="both"/>
        <w:textAlignment w:val="baseline"/>
      </w:pPr>
      <w:r w:rsidRPr="00EB7445">
        <w:t>Although Hemingway has hinted at the horror of war, he has not graphically detailed it until this point. Henry's somewhat out-of-body experience when hit by the shell is rendered in the same spare style his narration has previously used, and as such it feels plausible and not overly dramatic.</w:t>
      </w:r>
    </w:p>
    <w:p w:rsidR="00407C5E" w:rsidRPr="00EB7445" w:rsidRDefault="00407C5E" w:rsidP="00EB7445">
      <w:pPr>
        <w:pStyle w:val="NormalWeb"/>
        <w:shd w:val="clear" w:color="auto" w:fill="FFFFFF"/>
        <w:spacing w:before="0" w:beforeAutospacing="0" w:after="240" w:afterAutospacing="0"/>
        <w:jc w:val="both"/>
        <w:textAlignment w:val="baseline"/>
      </w:pPr>
      <w:r w:rsidRPr="00EB7445">
        <w:t>This chapter also marks the second instance of characters' paying great attention to eating pasta. The difference this time is that the drivers eat the macaroni without utensils, and while a bombardment takes place outside. It is more evident, then, that they exercise such detailed attention to compensate for the chaos outside they are powerless to stop. Moreover, they demonstrate "grace under pressure," the ability to execute an action in the face of deathly conflict.</w:t>
      </w:r>
    </w:p>
    <w:p w:rsidR="00407C5E" w:rsidRPr="00EB7445" w:rsidRDefault="00407C5E" w:rsidP="00EB7445">
      <w:pPr>
        <w:pStyle w:val="NormalWeb"/>
        <w:shd w:val="clear" w:color="auto" w:fill="FFFFFF"/>
        <w:spacing w:before="0" w:beforeAutospacing="0" w:after="240" w:afterAutospacing="0"/>
        <w:jc w:val="both"/>
        <w:textAlignment w:val="baseline"/>
      </w:pPr>
      <w:r w:rsidRPr="00EB7445">
        <w:t>As an inverse function of Hemingway's stylistic repertoire, he omits pertinent details that ultimately draw the reader's attention to them. A minor example is Henry's discussion with the major of "when it should start," in reference to the fighting. It is almost as if he cannot bring himself to say what "it" is. The more notable example is of the blood dripping on him from the above stretcher: "I felt something dripping. At first it dripped slowly and regularly, then it pattered into a stream." This bloody "it" is far more horrific and mysterious than had he used the word "blood."</w:t>
      </w:r>
    </w:p>
    <w:p w:rsidR="00407C5E" w:rsidRPr="00EB7445" w:rsidRDefault="00407C5E" w:rsidP="00EB7445">
      <w:pPr>
        <w:pStyle w:val="NormalWeb"/>
        <w:shd w:val="clear" w:color="auto" w:fill="FFFFFF"/>
        <w:spacing w:before="0" w:beforeAutospacing="0" w:after="240" w:afterAutospacing="0"/>
        <w:jc w:val="both"/>
        <w:textAlignment w:val="baseline"/>
      </w:pPr>
      <w:r w:rsidRPr="00EB7445">
        <w:t>Book One: Chapter X:</w:t>
      </w:r>
    </w:p>
    <w:p w:rsidR="00407C5E" w:rsidRPr="00EB7445" w:rsidRDefault="00407C5E" w:rsidP="00EB7445">
      <w:pPr>
        <w:pStyle w:val="NormalWeb"/>
        <w:shd w:val="clear" w:color="auto" w:fill="FFFFFF"/>
        <w:spacing w:before="0" w:beforeAutospacing="0" w:after="240" w:afterAutospacing="0"/>
        <w:jc w:val="both"/>
        <w:textAlignment w:val="baseline"/>
      </w:pPr>
      <w:r w:rsidRPr="00EB7445">
        <w:t>Orderlies tend to Henry in the ward at the field hospital. Rinaldi visits him and gives him a bottle of cognac. He tells him he will receive a medal for being wounded while doing a heroic act. Henry says he did not do anything heroic, but Rinaldi says Henry's desire not to be helped before others counts. He says the mission was a success, but expresses his displeasure with the girls in town. He promises to send Catherine over, but he thinks Henry handles women the wrong way. They have a small fight, then make up and Rinaldi leaves.</w:t>
      </w:r>
    </w:p>
    <w:p w:rsidR="00407C5E" w:rsidRPr="00EB7445" w:rsidRDefault="00407C5E" w:rsidP="00EB7445">
      <w:pPr>
        <w:pStyle w:val="NormalWeb"/>
        <w:shd w:val="clear" w:color="auto" w:fill="FFFFFF"/>
        <w:spacing w:before="0" w:beforeAutospacing="0" w:after="240" w:afterAutospacing="0"/>
        <w:jc w:val="both"/>
        <w:textAlignment w:val="baseline"/>
      </w:pPr>
      <w:r w:rsidRPr="00EB7445">
        <w:t>Analysis:</w:t>
      </w:r>
    </w:p>
    <w:p w:rsidR="00407C5E" w:rsidRPr="00EB7445" w:rsidRDefault="00407C5E" w:rsidP="00EB7445">
      <w:pPr>
        <w:pStyle w:val="NormalWeb"/>
        <w:shd w:val="clear" w:color="auto" w:fill="FFFFFF"/>
        <w:spacing w:before="0" w:beforeAutospacing="0" w:after="240" w:afterAutospacing="0"/>
        <w:jc w:val="both"/>
        <w:textAlignment w:val="baseline"/>
      </w:pPr>
      <w:r w:rsidRPr="00EB7445">
        <w:t>Rinaldi jokes that Henry is homosexual, but his own actions - constantly calling Henry "'baby,'" kissing him, and generally doting on him - suggest he is the one who has homosexual tendencies. They have what is referred to in literary criticism as a "homosocial" relationship, an intimate bond generally between men that sometimes verges on homosexuality. However, Rinaldi differs from Henry in that he is not at all a believer in love, but only in sex.</w:t>
      </w:r>
    </w:p>
    <w:p w:rsidR="00407C5E" w:rsidRPr="00EB7445" w:rsidRDefault="00407C5E" w:rsidP="00EB7445">
      <w:pPr>
        <w:pStyle w:val="NormalWeb"/>
        <w:shd w:val="clear" w:color="auto" w:fill="FFFFFF"/>
        <w:spacing w:before="0" w:beforeAutospacing="0" w:after="240" w:afterAutospacing="0"/>
        <w:jc w:val="both"/>
        <w:textAlignment w:val="baseline"/>
      </w:pPr>
      <w:r w:rsidRPr="00EB7445">
        <w:t>Henry's nonchalance over receiving a medal is not merely a testament to his stoicism. He simply does not care about the rewards of war.</w:t>
      </w:r>
    </w:p>
    <w:p w:rsidR="00407C5E" w:rsidRPr="00EB7445" w:rsidRDefault="00407C5E" w:rsidP="00EB7445">
      <w:pPr>
        <w:pStyle w:val="NormalWeb"/>
        <w:shd w:val="clear" w:color="auto" w:fill="FFFFFF"/>
        <w:spacing w:before="0" w:beforeAutospacing="0" w:after="240" w:afterAutospacing="0"/>
        <w:jc w:val="both"/>
        <w:textAlignment w:val="baseline"/>
      </w:pPr>
      <w:r w:rsidRPr="00EB7445">
        <w:t>Book One: Chapter XI:</w:t>
      </w:r>
    </w:p>
    <w:p w:rsidR="00407C5E" w:rsidRPr="00EB7445" w:rsidRDefault="00407C5E" w:rsidP="00EB7445">
      <w:pPr>
        <w:pStyle w:val="NormalWeb"/>
        <w:shd w:val="clear" w:color="auto" w:fill="FFFFFF"/>
        <w:spacing w:before="0" w:beforeAutospacing="0" w:after="240" w:afterAutospacing="0"/>
        <w:jc w:val="both"/>
        <w:textAlignment w:val="baseline"/>
      </w:pPr>
      <w:r w:rsidRPr="00EB7445">
        <w:t xml:space="preserve">The priest visits Henry and brings him vermouth and English newspapers. They drink and discuss the war. The priest believes there are people who make war and people who do not make war; Henry believes he helps the first group force the second group to make war. Henry admits he does not love God or anything at all; the priest says Henry will love and, when he does, will be happy. </w:t>
      </w:r>
      <w:r w:rsidRPr="00EB7445">
        <w:lastRenderedPageBreak/>
        <w:t>The priest leaves, and Henry thinks about the idyllic Italian countryside the priest has told him about. He goes to sleep.</w:t>
      </w:r>
    </w:p>
    <w:p w:rsidR="00407C5E" w:rsidRPr="00EB7445" w:rsidRDefault="00407C5E" w:rsidP="00EB7445">
      <w:pPr>
        <w:pStyle w:val="NormalWeb"/>
        <w:shd w:val="clear" w:color="auto" w:fill="FFFFFF"/>
        <w:spacing w:before="0" w:beforeAutospacing="0" w:after="240" w:afterAutospacing="0"/>
        <w:jc w:val="both"/>
        <w:textAlignment w:val="baseline"/>
      </w:pPr>
      <w:r w:rsidRPr="00EB7445">
        <w:t>Analysis:</w:t>
      </w:r>
    </w:p>
    <w:p w:rsidR="00407C5E" w:rsidRPr="00EB7445" w:rsidRDefault="00407C5E" w:rsidP="00EB7445">
      <w:pPr>
        <w:pStyle w:val="NormalWeb"/>
        <w:shd w:val="clear" w:color="auto" w:fill="FFFFFF"/>
        <w:spacing w:before="0" w:beforeAutospacing="0" w:after="240" w:afterAutospacing="0"/>
        <w:jc w:val="both"/>
        <w:textAlignment w:val="baseline"/>
      </w:pPr>
      <w:r w:rsidRPr="00EB7445">
        <w:t>When speaking about love, the priest echoes the sentiment that Catherine and Henry have expressed: "'You cannot know about it unless you have it.'" Henry, admittedly, does not yet know about love, especially the kind of sacrificial love of which the priest speaks.</w:t>
      </w:r>
    </w:p>
    <w:p w:rsidR="00407C5E" w:rsidRPr="00EB7445" w:rsidRDefault="00407C5E" w:rsidP="00EB7445">
      <w:pPr>
        <w:pStyle w:val="NormalWeb"/>
        <w:shd w:val="clear" w:color="auto" w:fill="FFFFFF"/>
        <w:spacing w:before="0" w:beforeAutospacing="0" w:after="240" w:afterAutospacing="0"/>
        <w:jc w:val="both"/>
        <w:textAlignment w:val="baseline"/>
      </w:pPr>
      <w:r w:rsidRPr="00EB7445">
        <w:t>Book One: Chapter XII:</w:t>
      </w:r>
    </w:p>
    <w:p w:rsidR="00407C5E" w:rsidRPr="00EB7445" w:rsidRDefault="00407C5E" w:rsidP="00EB7445">
      <w:pPr>
        <w:pStyle w:val="NormalWeb"/>
        <w:shd w:val="clear" w:color="auto" w:fill="FFFFFF"/>
        <w:spacing w:before="0" w:beforeAutospacing="0" w:after="240" w:afterAutospacing="0"/>
        <w:jc w:val="both"/>
        <w:textAlignment w:val="baseline"/>
      </w:pPr>
      <w:r w:rsidRPr="00EB7445">
        <w:t>Henry describes how screens are put up around a bed if the inhabitant is going to die. He is to be sent to a better American hospital in Milan tomorrow. That night, Rinaldi and Henry's major visit. There is much speculation among the Italians over whom America will declare war on in addition to Germany. Rinaldi tells him Catherine is also going to the hospital in Milan. They leave Henry, who goes to sleep. Henry makes the unpleasant two-day train trip to Milan.</w:t>
      </w:r>
    </w:p>
    <w:p w:rsidR="00407C5E" w:rsidRPr="00EB7445" w:rsidRDefault="00407C5E" w:rsidP="00EB7445">
      <w:pPr>
        <w:pStyle w:val="NormalWeb"/>
        <w:shd w:val="clear" w:color="auto" w:fill="FFFFFF"/>
        <w:spacing w:before="0" w:beforeAutospacing="0" w:after="240" w:afterAutospacing="0"/>
        <w:jc w:val="both"/>
        <w:textAlignment w:val="baseline"/>
      </w:pPr>
      <w:r w:rsidRPr="00EB7445">
        <w:t>Analysis:</w:t>
      </w:r>
    </w:p>
    <w:p w:rsidR="00407C5E" w:rsidRPr="00EB7445" w:rsidRDefault="00407C5E" w:rsidP="00EB7445">
      <w:pPr>
        <w:pStyle w:val="NormalWeb"/>
        <w:shd w:val="clear" w:color="auto" w:fill="FFFFFF"/>
        <w:spacing w:before="0" w:beforeAutospacing="0" w:after="240" w:afterAutospacing="0"/>
        <w:jc w:val="both"/>
        <w:textAlignment w:val="baseline"/>
      </w:pPr>
      <w:r w:rsidRPr="00EB7445">
        <w:t>The discussion of whom the U.S. will declare war on becomes a game of sorts for Rinaldi and the major. In an attempt not to consider the actual consequences of what capturing cities and countries means, they carelessly toss off the names as a way to pass the time.</w:t>
      </w:r>
    </w:p>
    <w:p w:rsidR="00407C5E" w:rsidRPr="00EB7445" w:rsidRDefault="00407C5E" w:rsidP="00EB7445">
      <w:pPr>
        <w:pStyle w:val="NormalWeb"/>
        <w:shd w:val="clear" w:color="auto" w:fill="FFFFFF"/>
        <w:spacing w:before="0" w:beforeAutospacing="0" w:after="240" w:afterAutospacing="0"/>
        <w:jc w:val="both"/>
        <w:textAlignment w:val="baseline"/>
      </w:pPr>
      <w:r w:rsidRPr="00EB7445">
        <w:t>Rinaldi's teasing Henry over his injury and his need to be "cuddle[d]" by Catherine steps over the line. Though Rinaldi is lustful and disdains intimacy, he appears jealous over Henry's potentially loving</w:t>
      </w:r>
    </w:p>
    <w:p w:rsidR="00407C5E" w:rsidRPr="00EB7445" w:rsidRDefault="00407C5E" w:rsidP="00EB7445">
      <w:pPr>
        <w:pStyle w:val="NormalWeb"/>
        <w:shd w:val="clear" w:color="auto" w:fill="FFFFFF"/>
        <w:spacing w:before="0" w:beforeAutospacing="0" w:after="240" w:afterAutospacing="0"/>
        <w:jc w:val="both"/>
        <w:textAlignment w:val="baseline"/>
      </w:pPr>
      <w:r w:rsidRPr="00EB7445">
        <w:t>Book Two: Chapter XIII:</w:t>
      </w:r>
    </w:p>
    <w:p w:rsidR="00407C5E" w:rsidRPr="00EB7445" w:rsidRDefault="00407C5E" w:rsidP="00EB7445">
      <w:pPr>
        <w:pStyle w:val="NormalWeb"/>
        <w:shd w:val="clear" w:color="auto" w:fill="FFFFFF"/>
        <w:spacing w:before="0" w:beforeAutospacing="0" w:after="0" w:afterAutospacing="0"/>
        <w:jc w:val="both"/>
        <w:textAlignment w:val="baseline"/>
      </w:pPr>
      <w:r w:rsidRPr="00EB7445">
        <w:t>Henry arrives in Milan and, after some difficulty with the stretcher, is taken to the American hospital. After some bureaucratic difficulty with an elderly nurse, he gets a room and goes to sleep. When he wakes, he rings the bell and gets a young, pretty nurse, </w:t>
      </w:r>
      <w:hyperlink r:id="rId15" w:anchor="miss-gage" w:history="1">
        <w:r w:rsidRPr="00EB7445">
          <w:rPr>
            <w:rStyle w:val="Hyperlink"/>
            <w:color w:val="auto"/>
            <w:bdr w:val="none" w:sz="0" w:space="0" w:color="auto" w:frame="1"/>
          </w:rPr>
          <w:t>Miss Gage</w:t>
        </w:r>
      </w:hyperlink>
      <w:r w:rsidRPr="00EB7445">
        <w:t>, who washes him and makes friendly small talk. She does not know of Catherine. Later, </w:t>
      </w:r>
      <w:hyperlink r:id="rId16" w:anchor="miss-van-campen" w:history="1">
        <w:r w:rsidRPr="00EB7445">
          <w:rPr>
            <w:rStyle w:val="Hyperlink"/>
            <w:color w:val="auto"/>
            <w:bdr w:val="none" w:sz="0" w:space="0" w:color="auto" w:frame="1"/>
          </w:rPr>
          <w:t>Miss Van Campen</w:t>
        </w:r>
      </w:hyperlink>
      <w:r w:rsidRPr="00EB7445">
        <w:t>, the somewhat mean superintendent, comes in, asks Henry several questions, and forbids him from drinking wine. Miss Gage tells Henry the doctor will be arriving soon from his clinic in Lake Como.</w:t>
      </w:r>
    </w:p>
    <w:p w:rsidR="00407C5E" w:rsidRPr="00EB7445" w:rsidRDefault="00407C5E" w:rsidP="00EB7445">
      <w:pPr>
        <w:pStyle w:val="NormalWeb"/>
        <w:shd w:val="clear" w:color="auto" w:fill="FFFFFF"/>
        <w:spacing w:before="0" w:beforeAutospacing="0" w:after="240" w:afterAutospacing="0"/>
        <w:jc w:val="both"/>
        <w:textAlignment w:val="baseline"/>
      </w:pPr>
      <w:r w:rsidRPr="00EB7445">
        <w:t>Henry sends the porter for some vermouth, wine, and newspapers. He reads war news, then hides the vermouth when Miss Gage comes in, as he is not supposed to drink. Miss Gage brings him his dinner; she says Miss Van Campen has allowed some sherry in his eggnog. He goes to sleep, waking once sweaty and scared, then sleeps again until morning, when he sleeps again.</w:t>
      </w:r>
    </w:p>
    <w:p w:rsidR="00407C5E" w:rsidRPr="00EB7445" w:rsidRDefault="00407C5E" w:rsidP="00EB7445">
      <w:pPr>
        <w:pStyle w:val="NormalWeb"/>
        <w:shd w:val="clear" w:color="auto" w:fill="FFFFFF"/>
        <w:spacing w:before="0" w:beforeAutospacing="0" w:after="240" w:afterAutospacing="0"/>
        <w:jc w:val="both"/>
        <w:textAlignment w:val="baseline"/>
      </w:pPr>
      <w:r w:rsidRPr="00EB7445">
        <w:t>Analysis:</w:t>
      </w:r>
    </w:p>
    <w:p w:rsidR="00407C5E" w:rsidRPr="00EB7445" w:rsidRDefault="00407C5E" w:rsidP="00EB7445">
      <w:pPr>
        <w:pStyle w:val="NormalWeb"/>
        <w:shd w:val="clear" w:color="auto" w:fill="FFFFFF"/>
        <w:spacing w:before="0" w:beforeAutospacing="0" w:after="240" w:afterAutospacing="0"/>
        <w:jc w:val="both"/>
        <w:textAlignment w:val="baseline"/>
      </w:pPr>
      <w:r w:rsidRPr="00EB7445">
        <w:t>The bumbling transition into the hospital - foul-ups with Henry's stretcher and with securing a room - reduces whatever honor there is in Henry's injury. Not only is the war chaotic, but so is the homeland action.</w:t>
      </w:r>
    </w:p>
    <w:p w:rsidR="00407C5E" w:rsidRPr="00EB7445" w:rsidRDefault="00407C5E" w:rsidP="00EB7445">
      <w:pPr>
        <w:pStyle w:val="NormalWeb"/>
        <w:shd w:val="clear" w:color="auto" w:fill="FFFFFF"/>
        <w:spacing w:before="0" w:beforeAutospacing="0" w:after="240" w:afterAutospacing="0"/>
        <w:jc w:val="both"/>
        <w:textAlignment w:val="baseline"/>
      </w:pPr>
      <w:r w:rsidRPr="00EB7445">
        <w:lastRenderedPageBreak/>
        <w:t>Again, Hemingway's style of omission makes Henry's emotional life more resonant. He does not tell us what his nightmare is about, but we understand implicitly that it is related to his recent injury.</w:t>
      </w:r>
    </w:p>
    <w:p w:rsidR="00407C5E" w:rsidRPr="00EB7445" w:rsidRDefault="00407C5E" w:rsidP="00EB7445">
      <w:pPr>
        <w:pStyle w:val="NormalWeb"/>
        <w:shd w:val="clear" w:color="auto" w:fill="FFFFFF"/>
        <w:spacing w:before="0" w:beforeAutospacing="0" w:after="240" w:afterAutospacing="0"/>
        <w:jc w:val="both"/>
        <w:textAlignment w:val="baseline"/>
      </w:pPr>
      <w:r w:rsidRPr="00EB7445">
        <w:t>Book Two: Chapter XIV:</w:t>
      </w:r>
    </w:p>
    <w:p w:rsidR="00407C5E" w:rsidRPr="00EB7445" w:rsidRDefault="00407C5E" w:rsidP="00EB7445">
      <w:pPr>
        <w:pStyle w:val="NormalWeb"/>
        <w:shd w:val="clear" w:color="auto" w:fill="FFFFFF"/>
        <w:spacing w:before="0" w:beforeAutospacing="0" w:after="240" w:afterAutospacing="0"/>
        <w:jc w:val="both"/>
        <w:textAlignment w:val="baseline"/>
      </w:pPr>
      <w:r w:rsidRPr="00EB7445">
        <w:t>Henry wakes in the morning. He rings for Miss Gage and asks for a barber. She says she found his vermouth that morning, and says she would have had some with him. She also tells him Catherine has arrived. She sends for the porter, who shaves Henry but refuses to discuss the war as he thinks Henry is an enemy Austrian officer.</w:t>
      </w:r>
    </w:p>
    <w:p w:rsidR="00407C5E" w:rsidRPr="00EB7445" w:rsidRDefault="00407C5E" w:rsidP="00EB7445">
      <w:pPr>
        <w:pStyle w:val="NormalWeb"/>
        <w:shd w:val="clear" w:color="auto" w:fill="FFFFFF"/>
        <w:spacing w:before="0" w:beforeAutospacing="0" w:after="240" w:afterAutospacing="0"/>
        <w:jc w:val="both"/>
        <w:textAlignment w:val="baseline"/>
      </w:pPr>
      <w:r w:rsidRPr="00EB7445">
        <w:t>Catherine comes to Henry's room. Henry thinks she looks beautiful and feels he is in love with her. He kisses her and begs her to stay on at the hospital. Later, Henry convinces Catherine to have sex with him for the first time. She says they will have to be careful in front of others. After she leaves, Henry feels wonderful. He learns the doctor will come that afternoon.</w:t>
      </w:r>
    </w:p>
    <w:p w:rsidR="00407C5E" w:rsidRPr="00EB7445" w:rsidRDefault="00407C5E" w:rsidP="00EB7445">
      <w:pPr>
        <w:pStyle w:val="NormalWeb"/>
        <w:shd w:val="clear" w:color="auto" w:fill="FFFFFF"/>
        <w:spacing w:before="0" w:beforeAutospacing="0" w:after="240" w:afterAutospacing="0"/>
        <w:jc w:val="both"/>
        <w:textAlignment w:val="baseline"/>
      </w:pPr>
      <w:r w:rsidRPr="00EB7445">
        <w:t>Analysis:</w:t>
      </w:r>
    </w:p>
    <w:p w:rsidR="00407C5E" w:rsidRPr="00EB7445" w:rsidRDefault="00407C5E" w:rsidP="00EB7445">
      <w:pPr>
        <w:pStyle w:val="NormalWeb"/>
        <w:shd w:val="clear" w:color="auto" w:fill="FFFFFF"/>
        <w:spacing w:before="0" w:beforeAutospacing="0" w:after="240" w:afterAutospacing="0"/>
        <w:jc w:val="both"/>
        <w:textAlignment w:val="baseline"/>
      </w:pPr>
      <w:r w:rsidRPr="00EB7445">
        <w:t>Hemingway again uses omission to good effect when he shows, purely through dialogue, how Henry convinces Catherine to have sex with him. What seems like a throwaway, somewhat humorous line - after Catherine tells Henry to "'Feel our hearts beating,'" his bald statement "'I don't care about our hearts. I want you'" - has unintended significance. Henry does feel he loves Catherine, but he has maintained previously, as to the priest, that he does not love anyone. Whether he and Catherine can forge a meaningful love in spite of war - or possibly as a reaction to the horror of war - is the main conflict in their relationship.</w:t>
      </w:r>
    </w:p>
    <w:p w:rsidR="00407C5E" w:rsidRPr="00EB7445" w:rsidRDefault="00407C5E" w:rsidP="00EB7445">
      <w:pPr>
        <w:pStyle w:val="NormalWeb"/>
        <w:shd w:val="clear" w:color="auto" w:fill="FFFFFF"/>
        <w:spacing w:before="0" w:beforeAutospacing="0" w:after="240" w:afterAutospacing="0"/>
        <w:jc w:val="both"/>
        <w:textAlignment w:val="baseline"/>
      </w:pPr>
      <w:r w:rsidRPr="00EB7445">
        <w:t>Although water is generally used to signify a kind of destructive fertility that ultimately leads to death, here and elsewhere Henry undergoes symbolic baptisms through water that renew. He is washed by Miss Gage to start his reentry into civilization. However, soon after the barber lathers him with water to shave him, and Henry learns the barber might have cut Henry since he thought he was Austrian. No matter what, water is tinged with death.</w:t>
      </w:r>
    </w:p>
    <w:p w:rsidR="00407C5E" w:rsidRPr="00EB7445" w:rsidRDefault="00407C5E" w:rsidP="00EB7445">
      <w:pPr>
        <w:pStyle w:val="NormalWeb"/>
        <w:shd w:val="clear" w:color="auto" w:fill="FFFFFF"/>
        <w:spacing w:before="0" w:beforeAutospacing="0" w:after="240" w:afterAutospacing="0"/>
        <w:jc w:val="both"/>
        <w:textAlignment w:val="baseline"/>
      </w:pPr>
      <w:r w:rsidRPr="00EB7445">
        <w:t>Book Two: Chapter XV:</w:t>
      </w:r>
    </w:p>
    <w:p w:rsidR="00407C5E" w:rsidRPr="00EB7445" w:rsidRDefault="00407C5E" w:rsidP="00EB7445">
      <w:pPr>
        <w:pStyle w:val="NormalWeb"/>
        <w:shd w:val="clear" w:color="auto" w:fill="FFFFFF"/>
        <w:spacing w:before="0" w:beforeAutospacing="0" w:after="0" w:afterAutospacing="0"/>
        <w:jc w:val="both"/>
        <w:textAlignment w:val="baseline"/>
      </w:pPr>
      <w:r w:rsidRPr="00EB7445">
        <w:t>In the afternoon, the doctor tends to Henry's leg and arranges for Henry to take an X-ray with another doctor. Later, three doctors come into Henry's room consult with each other and remove the dressing on Henry's leg. They project it will take six months until they can operate on his knee. Henry does not want to wait so long, and asks one of the doctors to get the opinion of another surgeon. The higher-ranking, fast-talking </w:t>
      </w:r>
      <w:hyperlink r:id="rId17" w:anchor="dr-valentini" w:history="1">
        <w:r w:rsidRPr="00EB7445">
          <w:rPr>
            <w:rStyle w:val="Hyperlink"/>
            <w:color w:val="auto"/>
            <w:bdr w:val="none" w:sz="0" w:space="0" w:color="auto" w:frame="1"/>
          </w:rPr>
          <w:t>Dr. Valentini</w:t>
        </w:r>
      </w:hyperlink>
      <w:r w:rsidRPr="00EB7445">
        <w:t> looks Henry over and says it can be operated on tomorrow.</w:t>
      </w:r>
    </w:p>
    <w:p w:rsidR="00407C5E" w:rsidRPr="00EB7445" w:rsidRDefault="00407C5E" w:rsidP="00EB7445">
      <w:pPr>
        <w:pStyle w:val="NormalWeb"/>
        <w:shd w:val="clear" w:color="auto" w:fill="FFFFFF"/>
        <w:spacing w:before="0" w:beforeAutospacing="0" w:after="240" w:afterAutospacing="0"/>
        <w:jc w:val="both"/>
        <w:textAlignment w:val="baseline"/>
      </w:pPr>
      <w:r w:rsidRPr="00EB7445">
        <w:t>Analysis:</w:t>
      </w:r>
    </w:p>
    <w:p w:rsidR="00407C5E" w:rsidRPr="00EB7445" w:rsidRDefault="00407C5E" w:rsidP="00EB7445">
      <w:pPr>
        <w:pStyle w:val="NormalWeb"/>
        <w:shd w:val="clear" w:color="auto" w:fill="FFFFFF"/>
        <w:spacing w:before="0" w:beforeAutospacing="0" w:after="240" w:afterAutospacing="0"/>
        <w:jc w:val="both"/>
        <w:textAlignment w:val="baseline"/>
      </w:pPr>
      <w:r w:rsidRPr="00EB7445">
        <w:t>Hemingway shows off his little-used talent for comedy and caricature in his descriptions of the incompetent doctors and the more competent Dr. Valentini. However, the humor masks the novel's bias towards more masculine, heroic characters. The "thin quiet little man" who first looks at Henry's knee passes him off to three doctors who cannot make any independent decisions, and they ultimately defer to the much more confident, lusty Dr. Valentini.</w:t>
      </w:r>
    </w:p>
    <w:p w:rsidR="00407C5E" w:rsidRPr="00EB7445" w:rsidRDefault="00407C5E" w:rsidP="00EB7445">
      <w:pPr>
        <w:pStyle w:val="NormalWeb"/>
        <w:shd w:val="clear" w:color="auto" w:fill="FFFFFF"/>
        <w:spacing w:before="0" w:beforeAutospacing="0" w:after="240" w:afterAutospacing="0"/>
        <w:jc w:val="both"/>
        <w:textAlignment w:val="baseline"/>
      </w:pPr>
      <w:r w:rsidRPr="00EB7445">
        <w:lastRenderedPageBreak/>
        <w:t>Book Two: Chapter XVI:</w:t>
      </w:r>
    </w:p>
    <w:p w:rsidR="00407C5E" w:rsidRPr="00EB7445" w:rsidRDefault="00407C5E" w:rsidP="00EB7445">
      <w:pPr>
        <w:pStyle w:val="NormalWeb"/>
        <w:shd w:val="clear" w:color="auto" w:fill="FFFFFF"/>
        <w:spacing w:before="0" w:beforeAutospacing="0" w:after="240" w:afterAutospacing="0"/>
        <w:jc w:val="both"/>
        <w:textAlignment w:val="baseline"/>
      </w:pPr>
      <w:r w:rsidRPr="00EB7445">
        <w:t>Catherine sleeps with Henry at night. They flirt in the morning and discuss his upcoming surgery. He tells her has never loved and made love to anyone but her, though she thinks he is lying. She thinks that if she just says and does what he wants, he will never want anyone else. He asks her to come back to bed.</w:t>
      </w:r>
    </w:p>
    <w:p w:rsidR="00407C5E" w:rsidRPr="00EB7445" w:rsidRDefault="00407C5E" w:rsidP="00EB7445">
      <w:pPr>
        <w:pStyle w:val="NormalWeb"/>
        <w:shd w:val="clear" w:color="auto" w:fill="FFFFFF"/>
        <w:spacing w:before="0" w:beforeAutospacing="0" w:after="240" w:afterAutospacing="0"/>
        <w:jc w:val="both"/>
        <w:textAlignment w:val="baseline"/>
      </w:pPr>
      <w:r w:rsidRPr="00EB7445">
        <w:t>Analysis:</w:t>
      </w:r>
    </w:p>
    <w:p w:rsidR="00407C5E" w:rsidRPr="00EB7445" w:rsidRDefault="00407C5E" w:rsidP="00EB7445">
      <w:pPr>
        <w:pStyle w:val="NormalWeb"/>
        <w:shd w:val="clear" w:color="auto" w:fill="FFFFFF"/>
        <w:spacing w:before="0" w:beforeAutospacing="0" w:after="240" w:afterAutospacing="0"/>
        <w:jc w:val="both"/>
        <w:textAlignment w:val="baseline"/>
      </w:pPr>
      <w:r w:rsidRPr="00EB7445">
        <w:t>The sometimes cloying flirtations Henry and Catherine go through are necessary to distract them from Henry's upcoming surgery and, more prominently, the war in general. Love is yet another game, like cards or drinking, to numb the pain of war.</w:t>
      </w:r>
    </w:p>
    <w:p w:rsidR="00407C5E" w:rsidRPr="00EB7445" w:rsidRDefault="00407C5E" w:rsidP="00EB7445">
      <w:pPr>
        <w:pStyle w:val="NormalWeb"/>
        <w:shd w:val="clear" w:color="auto" w:fill="FFFFFF"/>
        <w:spacing w:before="0" w:beforeAutospacing="0" w:after="0" w:afterAutospacing="0"/>
        <w:jc w:val="both"/>
        <w:textAlignment w:val="baseline"/>
      </w:pPr>
      <w:r w:rsidRPr="00EB7445">
        <w:t>Less pleasing to Hemingway's female readers is his representation of Catherine. She promises to be totally submissive to Henry's demands, and is the inverse of the dominant Lady Brett Ashley in Hemingway's </w:t>
      </w:r>
      <w:hyperlink r:id="rId18" w:history="1">
        <w:r w:rsidRPr="00EB7445">
          <w:rPr>
            <w:rStyle w:val="Hyperlink"/>
            <w:color w:val="auto"/>
            <w:bdr w:val="none" w:sz="0" w:space="0" w:color="auto" w:frame="1"/>
          </w:rPr>
          <w:t>The Sun Also Rises</w:t>
        </w:r>
      </w:hyperlink>
      <w:r w:rsidRPr="00EB7445">
        <w:t>. However, she does so less because submission is such a major part of her character, but because she wants to escape her grief over her fiancé through another man.</w:t>
      </w:r>
    </w:p>
    <w:p w:rsidR="00407C5E" w:rsidRPr="00EB7445" w:rsidRDefault="00407C5E" w:rsidP="00EB7445">
      <w:pPr>
        <w:pStyle w:val="NormalWeb"/>
        <w:shd w:val="clear" w:color="auto" w:fill="FFFFFF"/>
        <w:spacing w:before="0" w:beforeAutospacing="0" w:after="240" w:afterAutospacing="0"/>
        <w:jc w:val="both"/>
        <w:textAlignment w:val="baseline"/>
      </w:pPr>
      <w:r w:rsidRPr="00EB7445">
        <w:t>Book Two: Chapter XVII:</w:t>
      </w:r>
    </w:p>
    <w:p w:rsidR="00407C5E" w:rsidRPr="00EB7445" w:rsidRDefault="00407C5E" w:rsidP="00EB7445">
      <w:pPr>
        <w:pStyle w:val="NormalWeb"/>
        <w:shd w:val="clear" w:color="auto" w:fill="FFFFFF"/>
        <w:spacing w:before="0" w:beforeAutospacing="0" w:after="240" w:afterAutospacing="0"/>
        <w:jc w:val="both"/>
        <w:textAlignment w:val="baseline"/>
      </w:pPr>
      <w:r w:rsidRPr="00EB7445">
        <w:t>Henry wakes up after his operation feeling like he was choked. He feels better after a little while and is told the operation was successful. There are now three other patients in the hospital. Catherine continues to do night duty, and she and Henry spend time together when she is not working. Helen, who passes notes between the two lovers, becomes a good friend to Henry, though she warns him not to get Catherine "'in trouble.'" He asks her and Miss Gage to let Catherine off night duty for a while, as she has been tired lately. Catherine takes night duty off for three days before she comes back to renewed mutual interest with Henry.</w:t>
      </w:r>
    </w:p>
    <w:p w:rsidR="00407C5E" w:rsidRPr="00EB7445" w:rsidRDefault="00407C5E" w:rsidP="00EB7445">
      <w:pPr>
        <w:pStyle w:val="NormalWeb"/>
        <w:shd w:val="clear" w:color="auto" w:fill="FFFFFF"/>
        <w:spacing w:before="0" w:beforeAutospacing="0" w:after="240" w:afterAutospacing="0"/>
        <w:jc w:val="both"/>
        <w:textAlignment w:val="baseline"/>
      </w:pPr>
      <w:r w:rsidRPr="00EB7445">
        <w:t>Analysis:</w:t>
      </w:r>
    </w:p>
    <w:p w:rsidR="00407C5E" w:rsidRPr="00EB7445" w:rsidRDefault="00407C5E" w:rsidP="00EB7445">
      <w:pPr>
        <w:pStyle w:val="NormalWeb"/>
        <w:shd w:val="clear" w:color="auto" w:fill="FFFFFF"/>
        <w:spacing w:before="0" w:beforeAutospacing="0" w:after="240" w:afterAutospacing="0"/>
        <w:jc w:val="both"/>
        <w:textAlignment w:val="baseline"/>
      </w:pPr>
      <w:r w:rsidRPr="00EB7445">
        <w:t>Henry and Catherine settle into a steady routine that takes advantage of his hospital stay. Although Hemingway does not lavish attention on it, it appears that Helen and Miss Gage have mixed feelings about the relationship. While Helen is happy for them, her priorities are to protect the fragile Catherine, hence her warning for Henry not to get Catherine "'in trouble'" (pregnant). Miss Gage, on the other hand, appears slightly jealous, as if she wants Henry for herself. She twice reminds him "'I'm your friend,'" once while she leans over him.</w:t>
      </w:r>
    </w:p>
    <w:p w:rsidR="00407C5E" w:rsidRPr="00EB7445" w:rsidRDefault="00407C5E" w:rsidP="00EB7445">
      <w:pPr>
        <w:pStyle w:val="NormalWeb"/>
        <w:shd w:val="clear" w:color="auto" w:fill="FFFFFF"/>
        <w:spacing w:before="0" w:beforeAutospacing="0" w:after="240" w:afterAutospacing="0"/>
        <w:jc w:val="both"/>
        <w:textAlignment w:val="baseline"/>
      </w:pPr>
      <w:r w:rsidRPr="00EB7445">
        <w:t>Book Two: Chapter XVIII:</w:t>
      </w:r>
    </w:p>
    <w:p w:rsidR="00407C5E" w:rsidRPr="00EB7445" w:rsidRDefault="00407C5E" w:rsidP="00EB7445">
      <w:pPr>
        <w:pStyle w:val="NormalWeb"/>
        <w:shd w:val="clear" w:color="auto" w:fill="FFFFFF"/>
        <w:spacing w:before="0" w:beforeAutospacing="0" w:after="240" w:afterAutospacing="0"/>
        <w:jc w:val="both"/>
        <w:textAlignment w:val="baseline"/>
      </w:pPr>
      <w:r w:rsidRPr="00EB7445">
        <w:t>Henry and Catherine enjoy their romance throughout the summer, going out for carriage-rides and dinners. They love touching each other, and Henry especially enjoys taking down her hair and letting it cascade over them. They think about each other constantly. Henry wants to get married, but Catherine says she would be sent home if they were; besides, they are essentially married as it is. She admits she may have been crazy when she first met him, but now she wants them to maintain their happiness. Nevertheless, she pledges to remain faithful to him. She also reminds him she had a bad experience last time she planned to marry someone.</w:t>
      </w:r>
    </w:p>
    <w:p w:rsidR="00407C5E" w:rsidRPr="00EB7445" w:rsidRDefault="00407C5E" w:rsidP="00EB7445">
      <w:pPr>
        <w:pStyle w:val="NormalWeb"/>
        <w:shd w:val="clear" w:color="auto" w:fill="FFFFFF"/>
        <w:spacing w:before="0" w:beforeAutospacing="0" w:after="240" w:afterAutospacing="0"/>
        <w:jc w:val="both"/>
        <w:textAlignment w:val="baseline"/>
      </w:pPr>
      <w:r w:rsidRPr="00EB7445">
        <w:t>Analysis:</w:t>
      </w:r>
    </w:p>
    <w:p w:rsidR="00407C5E" w:rsidRPr="00EB7445" w:rsidRDefault="00407C5E" w:rsidP="00EB7445">
      <w:pPr>
        <w:pStyle w:val="NormalWeb"/>
        <w:shd w:val="clear" w:color="auto" w:fill="FFFFFF"/>
        <w:spacing w:before="0" w:beforeAutospacing="0" w:after="240" w:afterAutospacing="0"/>
        <w:jc w:val="both"/>
        <w:textAlignment w:val="baseline"/>
      </w:pPr>
      <w:r w:rsidRPr="00EB7445">
        <w:lastRenderedPageBreak/>
        <w:t>Catherine's hair emerges as a symbol of the safe haven love can create in times of strife. She and Henry hide within her luxurious locks to block out the rest of the world, and she even equates her hair with the "game" of sex: "'Would you like me to take down my hair? Do you want to play?'"</w:t>
      </w:r>
    </w:p>
    <w:p w:rsidR="00407C5E" w:rsidRPr="00EB7445" w:rsidRDefault="00407C5E" w:rsidP="00EB7445">
      <w:pPr>
        <w:pStyle w:val="NormalWeb"/>
        <w:shd w:val="clear" w:color="auto" w:fill="FFFFFF"/>
        <w:spacing w:before="0" w:beforeAutospacing="0" w:after="240" w:afterAutospacing="0"/>
        <w:jc w:val="both"/>
        <w:textAlignment w:val="baseline"/>
      </w:pPr>
      <w:r w:rsidRPr="00EB7445">
        <w:t>Her hair is also related to water, a rare positive association for the otherwise negative symbol in the novel. Inside the cave of her hair, it feels like they are "behind a falls," and her hair also shines "as water shines." However, it is important to note that her hair never feels like water, but only looks like it (in that it shines like water and looks like waterfalls). Therefore, it never takes on the negative qualities of water in the novel - muddy and destructive.</w:t>
      </w:r>
    </w:p>
    <w:p w:rsidR="00407C5E" w:rsidRPr="00EB7445" w:rsidRDefault="00407C5E" w:rsidP="00EB7445">
      <w:pPr>
        <w:pStyle w:val="NormalWeb"/>
        <w:shd w:val="clear" w:color="auto" w:fill="FFFFFF"/>
        <w:spacing w:before="0" w:beforeAutospacing="0" w:after="240" w:afterAutospacing="0"/>
        <w:jc w:val="both"/>
        <w:textAlignment w:val="baseline"/>
      </w:pPr>
      <w:r w:rsidRPr="00EB7445">
        <w:t>Nevertheless, Catherine fears something destructive will happen, as it has happened before to her: "'I suppose all sorts of dreadful things will happen to us.'" In the war-torn world, tragedy is inevitable, so they must savor their love while they have it.</w:t>
      </w:r>
    </w:p>
    <w:p w:rsidR="001F7DA5" w:rsidRPr="00EB7445" w:rsidRDefault="001F7DA5" w:rsidP="00EB7445">
      <w:pPr>
        <w:pStyle w:val="Heading1"/>
        <w:shd w:val="clear" w:color="auto" w:fill="FFFFFF"/>
        <w:spacing w:before="300" w:after="120"/>
        <w:jc w:val="both"/>
        <w:textAlignment w:val="baseline"/>
        <w:rPr>
          <w:rFonts w:ascii="Times New Roman" w:hAnsi="Times New Roman" w:cs="Times New Roman"/>
          <w:color w:val="auto"/>
          <w:sz w:val="24"/>
          <w:szCs w:val="24"/>
        </w:rPr>
      </w:pPr>
      <w:r w:rsidRPr="00EB7445">
        <w:rPr>
          <w:rFonts w:ascii="Times New Roman" w:hAnsi="Times New Roman" w:cs="Times New Roman"/>
          <w:color w:val="auto"/>
          <w:sz w:val="24"/>
          <w:szCs w:val="24"/>
        </w:rPr>
        <w:t>A Farewell to Arms Character List</w:t>
      </w:r>
    </w:p>
    <w:p w:rsidR="001F7DA5" w:rsidRPr="00EB7445" w:rsidRDefault="001F7DA5" w:rsidP="00EB7445">
      <w:pPr>
        <w:pStyle w:val="Heading2"/>
        <w:spacing w:before="0" w:beforeAutospacing="0" w:after="0" w:afterAutospacing="0"/>
        <w:jc w:val="both"/>
        <w:textAlignment w:val="baseline"/>
        <w:rPr>
          <w:sz w:val="24"/>
          <w:szCs w:val="24"/>
        </w:rPr>
      </w:pPr>
      <w:r w:rsidRPr="00EB7445">
        <w:rPr>
          <w:sz w:val="24"/>
          <w:szCs w:val="24"/>
        </w:rPr>
        <w:t>Lieutenant Frederic Henry</w:t>
      </w:r>
    </w:p>
    <w:p w:rsidR="001F7DA5" w:rsidRPr="00EB7445" w:rsidRDefault="001F7DA5" w:rsidP="00EB7445">
      <w:pPr>
        <w:pStyle w:val="NormalWeb"/>
        <w:spacing w:before="0" w:beforeAutospacing="0" w:after="0" w:afterAutospacing="0"/>
        <w:jc w:val="both"/>
        <w:textAlignment w:val="baseline"/>
      </w:pPr>
      <w:r w:rsidRPr="00EB7445">
        <w:t>The protagonist and fairly aloof narrator, Henry is a young American ambulance driver with the Italian army. However, he does not feel strongly about the cause, and certainly is not out for glory. He turns from the horrors of war to a passionate, escapist love affair with Catherine Barkley, and the all-consuming love helps distract him from the brutality around him. Still, he is good at his job; a cool-headed, unselfish man who exercises grace under pressure when he is injured and when he must shoot a deserting engineering officer, Henry fulfills the code of the "Hemingway hero." He makes his "separate peace" when he decides that he no longer has any obligation to the army and that his loyalty is to Catherine.</w:t>
      </w:r>
    </w:p>
    <w:p w:rsidR="001F7DA5" w:rsidRPr="00EB7445" w:rsidRDefault="001F7DA5" w:rsidP="00EB7445">
      <w:pPr>
        <w:pStyle w:val="Heading2"/>
        <w:spacing w:before="0" w:beforeAutospacing="0" w:after="0" w:afterAutospacing="0"/>
        <w:jc w:val="both"/>
        <w:textAlignment w:val="baseline"/>
        <w:rPr>
          <w:sz w:val="24"/>
          <w:szCs w:val="24"/>
        </w:rPr>
      </w:pPr>
      <w:r w:rsidRPr="00EB7445">
        <w:rPr>
          <w:sz w:val="24"/>
          <w:szCs w:val="24"/>
        </w:rPr>
        <w:t>Catherine Barkley</w:t>
      </w:r>
    </w:p>
    <w:p w:rsidR="001F7DA5" w:rsidRPr="00EB7445" w:rsidRDefault="001F7DA5" w:rsidP="00EB7445">
      <w:pPr>
        <w:pStyle w:val="NormalWeb"/>
        <w:spacing w:before="0" w:beforeAutospacing="0" w:after="0" w:afterAutospacing="0"/>
        <w:jc w:val="both"/>
        <w:textAlignment w:val="baseline"/>
      </w:pPr>
      <w:r w:rsidRPr="00EB7445">
        <w:t>A British Voluntary Aid Detachment (a second-tier nurse), Catherine is in grief over her fiancé's recent death at the start of the novel. Henry offers a tempting rebound, and she dives into this new diverting love. She later admits that she was slightly "crazy" when she first met Henry, and her behavior backs this up: she gives herself so readily to a near stranger, and her games of flirtation and teasing border on the juvenile. However, she gains some measure of independence later on, as when she helps Henry row the boat across the lake for their escape, but she is typically submissive and eager to please with Henry (thought, to her credit, so is he with her). Like Henry, she believes the world is out to destroy people's happiness.</w:t>
      </w:r>
    </w:p>
    <w:p w:rsidR="001F7DA5" w:rsidRPr="00EB7445" w:rsidRDefault="001F7DA5" w:rsidP="00EB7445">
      <w:pPr>
        <w:pStyle w:val="Heading2"/>
        <w:spacing w:before="0" w:beforeAutospacing="0" w:after="0" w:afterAutospacing="0"/>
        <w:jc w:val="both"/>
        <w:textAlignment w:val="baseline"/>
        <w:rPr>
          <w:sz w:val="24"/>
          <w:szCs w:val="24"/>
        </w:rPr>
      </w:pPr>
      <w:r w:rsidRPr="00EB7445">
        <w:rPr>
          <w:sz w:val="24"/>
          <w:szCs w:val="24"/>
        </w:rPr>
        <w:t>Lieutenant Rinaldi</w:t>
      </w:r>
    </w:p>
    <w:p w:rsidR="001F7DA5" w:rsidRPr="00EB7445" w:rsidRDefault="001F7DA5" w:rsidP="00EB7445">
      <w:pPr>
        <w:pStyle w:val="NormalWeb"/>
        <w:spacing w:before="0" w:beforeAutospacing="0" w:after="0" w:afterAutospacing="0"/>
        <w:jc w:val="both"/>
        <w:textAlignment w:val="baseline"/>
      </w:pPr>
      <w:r w:rsidRPr="00EB7445">
        <w:t>Henry's Italian surgeon roommate, Rinaldi is an alcoholic womanizer who does not believe in romance and love as Henry does. Instead, he proclaims himself in love with nearly every woman he meets, then quickly discards the idea as he finds the next one. He appears to have something of a crush on Henry, or at least engages in what literary criticism refers to as a "homosocial relationship," a bond between men that borders on homoeroticism</w:t>
      </w:r>
    </w:p>
    <w:p w:rsidR="001F7DA5" w:rsidRPr="00EB7445" w:rsidRDefault="001F7DA5" w:rsidP="00EB7445">
      <w:pPr>
        <w:pStyle w:val="Heading2"/>
        <w:spacing w:before="0" w:beforeAutospacing="0" w:after="0" w:afterAutospacing="0"/>
        <w:jc w:val="both"/>
        <w:textAlignment w:val="baseline"/>
        <w:rPr>
          <w:sz w:val="24"/>
          <w:szCs w:val="24"/>
        </w:rPr>
      </w:pPr>
      <w:r w:rsidRPr="00EB7445">
        <w:rPr>
          <w:sz w:val="24"/>
          <w:szCs w:val="24"/>
        </w:rPr>
        <w:t>Priest</w:t>
      </w:r>
    </w:p>
    <w:p w:rsidR="001F7DA5" w:rsidRPr="00EB7445" w:rsidRDefault="001F7DA5" w:rsidP="00EB7445">
      <w:pPr>
        <w:pStyle w:val="NormalWeb"/>
        <w:spacing w:before="0" w:beforeAutospacing="0" w:after="0" w:afterAutospacing="0"/>
        <w:jc w:val="both"/>
        <w:textAlignment w:val="baseline"/>
      </w:pPr>
      <w:r w:rsidRPr="00EB7445">
        <w:t>The unnamed priest in Henry's unit is the butt of all jokes by the others, but Henry, though he is not religious, treats him kindly. They have several deep discussions, and the priest encourages Henry to find love and be happy.</w:t>
      </w:r>
    </w:p>
    <w:p w:rsidR="001F7DA5" w:rsidRPr="00EB7445" w:rsidRDefault="001F7DA5" w:rsidP="00EB7445">
      <w:pPr>
        <w:pStyle w:val="Heading2"/>
        <w:spacing w:before="0" w:beforeAutospacing="0" w:after="0" w:afterAutospacing="0"/>
        <w:jc w:val="both"/>
        <w:textAlignment w:val="baseline"/>
        <w:rPr>
          <w:sz w:val="24"/>
          <w:szCs w:val="24"/>
        </w:rPr>
      </w:pPr>
      <w:r w:rsidRPr="00EB7445">
        <w:rPr>
          <w:sz w:val="24"/>
          <w:szCs w:val="24"/>
        </w:rPr>
        <w:t>Helen Ferguson</w:t>
      </w:r>
    </w:p>
    <w:p w:rsidR="001F7DA5" w:rsidRPr="00EB7445" w:rsidRDefault="001F7DA5" w:rsidP="00EB7445">
      <w:pPr>
        <w:pStyle w:val="NormalWeb"/>
        <w:spacing w:before="0" w:beforeAutospacing="0" w:after="0" w:afterAutospacing="0"/>
        <w:jc w:val="both"/>
        <w:textAlignment w:val="baseline"/>
      </w:pPr>
      <w:r w:rsidRPr="00EB7445">
        <w:lastRenderedPageBreak/>
        <w:t>A Scottish nurse, Helen is Catherine's best female friend in the war. She is also friends with Henry at first, but later grows jealous of his and Catherine's relationship and fears Catherine will abandon her.</w:t>
      </w:r>
    </w:p>
    <w:p w:rsidR="001F7DA5" w:rsidRPr="00EB7445" w:rsidRDefault="001F7DA5" w:rsidP="00EB7445">
      <w:pPr>
        <w:pStyle w:val="Heading2"/>
        <w:spacing w:before="0" w:beforeAutospacing="0" w:after="0" w:afterAutospacing="0"/>
        <w:jc w:val="both"/>
        <w:textAlignment w:val="baseline"/>
        <w:rPr>
          <w:sz w:val="24"/>
          <w:szCs w:val="24"/>
        </w:rPr>
      </w:pPr>
      <w:r w:rsidRPr="00EB7445">
        <w:rPr>
          <w:sz w:val="24"/>
          <w:szCs w:val="24"/>
        </w:rPr>
        <w:t>Bonello</w:t>
      </w:r>
    </w:p>
    <w:p w:rsidR="001F7DA5" w:rsidRPr="00EB7445" w:rsidRDefault="001F7DA5" w:rsidP="00EB7445">
      <w:pPr>
        <w:pStyle w:val="NormalWeb"/>
        <w:spacing w:before="0" w:beforeAutospacing="0" w:after="0" w:afterAutospacing="0"/>
        <w:jc w:val="both"/>
        <w:textAlignment w:val="baseline"/>
      </w:pPr>
      <w:r w:rsidRPr="00EB7445">
        <w:t>An Italian ambulance driver, Bonello happily kills off the engineering sergeant that Henry shoots. Bonello, like his fellow drivers, does not believe in the cause of the war, and he leaves the group during the Italian retreat to become a prisoner.</w:t>
      </w:r>
    </w:p>
    <w:p w:rsidR="001F7DA5" w:rsidRPr="00EB7445" w:rsidRDefault="001F7DA5" w:rsidP="00EB7445">
      <w:pPr>
        <w:pStyle w:val="Heading2"/>
        <w:spacing w:before="0" w:beforeAutospacing="0" w:after="0" w:afterAutospacing="0"/>
        <w:jc w:val="both"/>
        <w:textAlignment w:val="baseline"/>
        <w:rPr>
          <w:sz w:val="24"/>
          <w:szCs w:val="24"/>
        </w:rPr>
      </w:pPr>
      <w:r w:rsidRPr="00EB7445">
        <w:rPr>
          <w:sz w:val="24"/>
          <w:szCs w:val="24"/>
        </w:rPr>
        <w:t>Ettore Moretti</w:t>
      </w:r>
    </w:p>
    <w:p w:rsidR="001F7DA5" w:rsidRPr="00EB7445" w:rsidRDefault="001F7DA5" w:rsidP="00EB7445">
      <w:pPr>
        <w:pStyle w:val="NormalWeb"/>
        <w:spacing w:before="0" w:beforeAutospacing="0" w:after="0" w:afterAutospacing="0"/>
        <w:jc w:val="both"/>
        <w:textAlignment w:val="baseline"/>
      </w:pPr>
      <w:r w:rsidRPr="00EB7445">
        <w:t>An Italian-American soldier in the Italian army, Ettore boasts of his medals and rank while insulting others. In this regard, he is the opposite of Henry, who does not care at all about personal glory.</w:t>
      </w:r>
    </w:p>
    <w:p w:rsidR="001F7DA5" w:rsidRPr="00EB7445" w:rsidRDefault="001F7DA5" w:rsidP="00EB7445">
      <w:pPr>
        <w:pStyle w:val="Heading2"/>
        <w:spacing w:before="0" w:beforeAutospacing="0" w:after="0" w:afterAutospacing="0"/>
        <w:jc w:val="both"/>
        <w:textAlignment w:val="baseline"/>
        <w:rPr>
          <w:sz w:val="24"/>
          <w:szCs w:val="24"/>
        </w:rPr>
      </w:pPr>
      <w:r w:rsidRPr="00EB7445">
        <w:rPr>
          <w:sz w:val="24"/>
          <w:szCs w:val="24"/>
        </w:rPr>
        <w:t>Dr. Valentini</w:t>
      </w:r>
    </w:p>
    <w:p w:rsidR="001F7DA5" w:rsidRPr="00EB7445" w:rsidRDefault="001F7DA5" w:rsidP="00EB7445">
      <w:pPr>
        <w:pStyle w:val="NormalWeb"/>
        <w:spacing w:before="0" w:beforeAutospacing="0" w:after="0" w:afterAutospacing="0"/>
        <w:jc w:val="both"/>
        <w:textAlignment w:val="baseline"/>
      </w:pPr>
      <w:r w:rsidRPr="00EB7445">
        <w:t>A brash, fast-talking doctor who successfully operates on Henry's knee, Dr. Valentini is a good example of the masculine Hemingway hero, especially in comparison to the effete, incompetent doctors who first diagnose Henry.</w:t>
      </w:r>
    </w:p>
    <w:p w:rsidR="001F7DA5" w:rsidRPr="00EB7445" w:rsidRDefault="001F7DA5" w:rsidP="00EB7445">
      <w:pPr>
        <w:pStyle w:val="Heading2"/>
        <w:spacing w:before="0" w:beforeAutospacing="0" w:after="0" w:afterAutospacing="0"/>
        <w:jc w:val="both"/>
        <w:textAlignment w:val="baseline"/>
        <w:rPr>
          <w:sz w:val="24"/>
          <w:szCs w:val="24"/>
        </w:rPr>
      </w:pPr>
      <w:r w:rsidRPr="00EB7445">
        <w:rPr>
          <w:sz w:val="24"/>
          <w:szCs w:val="24"/>
        </w:rPr>
        <w:t>Aymo</w:t>
      </w:r>
    </w:p>
    <w:p w:rsidR="001F7DA5" w:rsidRPr="00EB7445" w:rsidRDefault="001F7DA5" w:rsidP="00EB7445">
      <w:pPr>
        <w:pStyle w:val="NormalWeb"/>
        <w:spacing w:before="0" w:beforeAutospacing="0" w:after="0" w:afterAutospacing="0"/>
        <w:jc w:val="both"/>
        <w:textAlignment w:val="baseline"/>
      </w:pPr>
      <w:r w:rsidRPr="00EB7445">
        <w:t>An Italian ambulance driver who is shot and killed during the retreat.</w:t>
      </w:r>
    </w:p>
    <w:p w:rsidR="00407C5E" w:rsidRPr="00EB7445" w:rsidRDefault="00407C5E" w:rsidP="00EB7445">
      <w:pPr>
        <w:jc w:val="both"/>
        <w:rPr>
          <w:rFonts w:ascii="Times New Roman" w:hAnsi="Times New Roman" w:cs="Times New Roman"/>
          <w:sz w:val="24"/>
          <w:szCs w:val="24"/>
        </w:rPr>
      </w:pPr>
    </w:p>
    <w:p w:rsidR="001F7DA5" w:rsidRPr="00EB7445" w:rsidRDefault="001F7DA5" w:rsidP="00EB7445">
      <w:pPr>
        <w:pStyle w:val="Heading2"/>
        <w:spacing w:before="0" w:beforeAutospacing="0" w:after="0" w:afterAutospacing="0"/>
        <w:jc w:val="both"/>
        <w:textAlignment w:val="baseline"/>
        <w:rPr>
          <w:sz w:val="24"/>
          <w:szCs w:val="24"/>
        </w:rPr>
      </w:pPr>
      <w:r w:rsidRPr="00EB7445">
        <w:rPr>
          <w:sz w:val="24"/>
          <w:szCs w:val="24"/>
        </w:rPr>
        <w:t>Ralph Simmons</w:t>
      </w:r>
    </w:p>
    <w:p w:rsidR="001F7DA5" w:rsidRPr="00EB7445" w:rsidRDefault="001F7DA5" w:rsidP="00EB7445">
      <w:pPr>
        <w:pStyle w:val="NormalWeb"/>
        <w:spacing w:before="0" w:beforeAutospacing="0" w:after="0" w:afterAutospacing="0"/>
        <w:jc w:val="both"/>
        <w:textAlignment w:val="baseline"/>
      </w:pPr>
      <w:r w:rsidRPr="00EB7445">
        <w:t>An opera singer Henry knows, Simmons gives Henry food and civilian clothing after Henry escapes from the army.</w:t>
      </w:r>
    </w:p>
    <w:p w:rsidR="001F7DA5" w:rsidRPr="00EB7445" w:rsidRDefault="001F7DA5" w:rsidP="00EB7445">
      <w:pPr>
        <w:pStyle w:val="Heading2"/>
        <w:spacing w:before="0" w:beforeAutospacing="0" w:after="0" w:afterAutospacing="0"/>
        <w:jc w:val="both"/>
        <w:textAlignment w:val="baseline"/>
        <w:rPr>
          <w:sz w:val="24"/>
          <w:szCs w:val="24"/>
        </w:rPr>
      </w:pPr>
      <w:r w:rsidRPr="00EB7445">
        <w:rPr>
          <w:sz w:val="24"/>
          <w:szCs w:val="24"/>
        </w:rPr>
        <w:t>Miss Gage</w:t>
      </w:r>
    </w:p>
    <w:p w:rsidR="001F7DA5" w:rsidRPr="00EB7445" w:rsidRDefault="001F7DA5" w:rsidP="00EB7445">
      <w:pPr>
        <w:pStyle w:val="NormalWeb"/>
        <w:spacing w:before="0" w:beforeAutospacing="0" w:after="0" w:afterAutospacing="0"/>
        <w:jc w:val="both"/>
        <w:textAlignment w:val="baseline"/>
      </w:pPr>
      <w:r w:rsidRPr="00EB7445">
        <w:t>A young, pretty nurse Henry befriends with while he recovers in the Milan hospital. She appears to be attracted to Henry.</w:t>
      </w:r>
    </w:p>
    <w:p w:rsidR="001F7DA5" w:rsidRPr="00EB7445" w:rsidRDefault="001F7DA5" w:rsidP="00EB7445">
      <w:pPr>
        <w:pStyle w:val="Heading2"/>
        <w:spacing w:before="0" w:beforeAutospacing="0" w:after="0" w:afterAutospacing="0"/>
        <w:jc w:val="both"/>
        <w:textAlignment w:val="baseline"/>
        <w:rPr>
          <w:sz w:val="24"/>
          <w:szCs w:val="24"/>
        </w:rPr>
      </w:pPr>
      <w:r w:rsidRPr="00EB7445">
        <w:rPr>
          <w:sz w:val="24"/>
          <w:szCs w:val="24"/>
        </w:rPr>
        <w:t>Miss Van Campen</w:t>
      </w:r>
    </w:p>
    <w:p w:rsidR="001F7DA5" w:rsidRPr="00EB7445" w:rsidRDefault="001F7DA5" w:rsidP="00EB7445">
      <w:pPr>
        <w:pStyle w:val="NormalWeb"/>
        <w:spacing w:before="0" w:beforeAutospacing="0" w:after="0" w:afterAutospacing="0"/>
        <w:jc w:val="both"/>
        <w:textAlignment w:val="baseline"/>
      </w:pPr>
      <w:r w:rsidRPr="00EB7445">
        <w:t>The shrewish superintendent of the Milan hospital, she takes an immediate disliking to Henry.</w:t>
      </w:r>
    </w:p>
    <w:p w:rsidR="001F7DA5" w:rsidRPr="00EB7445" w:rsidRDefault="001F7DA5" w:rsidP="00EB7445">
      <w:pPr>
        <w:pStyle w:val="Heading2"/>
        <w:spacing w:before="0" w:beforeAutospacing="0" w:after="0" w:afterAutospacing="0"/>
        <w:jc w:val="both"/>
        <w:textAlignment w:val="baseline"/>
        <w:rPr>
          <w:sz w:val="24"/>
          <w:szCs w:val="24"/>
        </w:rPr>
      </w:pPr>
      <w:r w:rsidRPr="00EB7445">
        <w:rPr>
          <w:sz w:val="24"/>
          <w:szCs w:val="24"/>
        </w:rPr>
        <w:t>Emilio</w:t>
      </w:r>
    </w:p>
    <w:p w:rsidR="001F7DA5" w:rsidRPr="00EB7445" w:rsidRDefault="001F7DA5" w:rsidP="00EB7445">
      <w:pPr>
        <w:pStyle w:val="NormalWeb"/>
        <w:spacing w:before="0" w:beforeAutospacing="0" w:after="0" w:afterAutospacing="0"/>
        <w:jc w:val="both"/>
        <w:textAlignment w:val="baseline"/>
      </w:pPr>
      <w:r w:rsidRPr="00EB7445">
        <w:t>The bartender at the hotel in Stresa, Emilio warns Henry of his impending arrest and provides him with his boat to escape.</w:t>
      </w:r>
    </w:p>
    <w:p w:rsidR="001F7DA5" w:rsidRPr="00EB7445" w:rsidRDefault="001F7DA5" w:rsidP="00EB7445">
      <w:pPr>
        <w:pStyle w:val="Heading2"/>
        <w:spacing w:before="0" w:beforeAutospacing="0" w:after="0" w:afterAutospacing="0"/>
        <w:jc w:val="both"/>
        <w:textAlignment w:val="baseline"/>
        <w:rPr>
          <w:sz w:val="24"/>
          <w:szCs w:val="24"/>
        </w:rPr>
      </w:pPr>
      <w:r w:rsidRPr="00EB7445">
        <w:rPr>
          <w:sz w:val="24"/>
          <w:szCs w:val="24"/>
        </w:rPr>
        <w:t>Count Greffi</w:t>
      </w:r>
    </w:p>
    <w:p w:rsidR="001F7DA5" w:rsidRPr="00EB7445" w:rsidRDefault="001F7DA5" w:rsidP="00EB7445">
      <w:pPr>
        <w:pStyle w:val="NormalWeb"/>
        <w:spacing w:before="0" w:beforeAutospacing="0" w:after="0" w:afterAutospacing="0"/>
        <w:jc w:val="both"/>
        <w:textAlignment w:val="baseline"/>
      </w:pPr>
      <w:r w:rsidRPr="00EB7445">
        <w:t>A rich elderly man Henry knows who plays billiards with Henry at the hotel in Stresa. Count Greffi does not believe in the war, and Henry values his other mature opinions.</w:t>
      </w:r>
    </w:p>
    <w:p w:rsidR="001F7DA5" w:rsidRPr="00EB7445" w:rsidRDefault="001F7DA5" w:rsidP="00EB7445">
      <w:pPr>
        <w:pStyle w:val="Heading2"/>
        <w:spacing w:before="0" w:beforeAutospacing="0" w:after="0" w:afterAutospacing="0"/>
        <w:jc w:val="both"/>
        <w:textAlignment w:val="baseline"/>
        <w:rPr>
          <w:sz w:val="24"/>
          <w:szCs w:val="24"/>
        </w:rPr>
      </w:pPr>
      <w:r w:rsidRPr="00EB7445">
        <w:rPr>
          <w:sz w:val="24"/>
          <w:szCs w:val="24"/>
        </w:rPr>
        <w:t>Captain</w:t>
      </w:r>
    </w:p>
    <w:p w:rsidR="001F7DA5" w:rsidRPr="00EB7445" w:rsidRDefault="001F7DA5" w:rsidP="00EB7445">
      <w:pPr>
        <w:pStyle w:val="NormalWeb"/>
        <w:spacing w:before="0" w:beforeAutospacing="0" w:after="0" w:afterAutospacing="0"/>
        <w:jc w:val="both"/>
        <w:textAlignment w:val="baseline"/>
      </w:pPr>
      <w:r w:rsidRPr="00EB7445">
        <w:t>The Captain of Henry's unit frequently mocks the priest.</w:t>
      </w:r>
    </w:p>
    <w:p w:rsidR="001F7DA5" w:rsidRPr="00EB7445" w:rsidRDefault="001F7DA5" w:rsidP="00EB7445">
      <w:pPr>
        <w:pStyle w:val="Heading2"/>
        <w:spacing w:before="0" w:beforeAutospacing="0" w:after="0" w:afterAutospacing="0"/>
        <w:jc w:val="both"/>
        <w:textAlignment w:val="baseline"/>
        <w:rPr>
          <w:sz w:val="24"/>
          <w:szCs w:val="24"/>
        </w:rPr>
      </w:pPr>
      <w:r w:rsidRPr="00EB7445">
        <w:rPr>
          <w:sz w:val="24"/>
          <w:szCs w:val="24"/>
        </w:rPr>
        <w:t>Major</w:t>
      </w:r>
    </w:p>
    <w:p w:rsidR="001F7DA5" w:rsidRPr="00EB7445" w:rsidRDefault="001F7DA5" w:rsidP="00EB7445">
      <w:pPr>
        <w:pStyle w:val="NormalWeb"/>
        <w:spacing w:before="0" w:beforeAutospacing="0" w:after="0" w:afterAutospacing="0"/>
        <w:jc w:val="both"/>
        <w:textAlignment w:val="baseline"/>
      </w:pPr>
      <w:r w:rsidRPr="00EB7445">
        <w:t>The Major of Henry's unit frequently mocks the priest, as well.</w:t>
      </w:r>
    </w:p>
    <w:p w:rsidR="001F7DA5" w:rsidRPr="00EB7445" w:rsidRDefault="001F7DA5" w:rsidP="00EB7445">
      <w:pPr>
        <w:jc w:val="both"/>
        <w:rPr>
          <w:rFonts w:ascii="Times New Roman" w:hAnsi="Times New Roman" w:cs="Times New Roman"/>
          <w:sz w:val="24"/>
          <w:szCs w:val="24"/>
        </w:rPr>
      </w:pPr>
    </w:p>
    <w:p w:rsidR="001F7DA5" w:rsidRPr="00EB7445" w:rsidRDefault="001F7DA5" w:rsidP="00EB7445">
      <w:pPr>
        <w:pStyle w:val="Heading1"/>
        <w:shd w:val="clear" w:color="auto" w:fill="FFFFFF"/>
        <w:spacing w:before="300" w:after="120"/>
        <w:jc w:val="both"/>
        <w:textAlignment w:val="baseline"/>
        <w:rPr>
          <w:rFonts w:ascii="Times New Roman" w:hAnsi="Times New Roman" w:cs="Times New Roman"/>
          <w:color w:val="auto"/>
          <w:sz w:val="24"/>
          <w:szCs w:val="24"/>
        </w:rPr>
      </w:pPr>
      <w:r w:rsidRPr="00EB7445">
        <w:rPr>
          <w:rFonts w:ascii="Times New Roman" w:hAnsi="Times New Roman" w:cs="Times New Roman"/>
          <w:color w:val="auto"/>
          <w:sz w:val="24"/>
          <w:szCs w:val="24"/>
        </w:rPr>
        <w:t>A Farewell to Arms Summary</w:t>
      </w:r>
    </w:p>
    <w:p w:rsidR="001F7DA5" w:rsidRPr="00EB7445" w:rsidRDefault="001D3EA5" w:rsidP="00EB7445">
      <w:pPr>
        <w:pStyle w:val="NormalWeb"/>
        <w:spacing w:before="0" w:beforeAutospacing="0" w:after="0" w:afterAutospacing="0"/>
        <w:jc w:val="both"/>
        <w:textAlignment w:val="baseline"/>
      </w:pPr>
      <w:hyperlink r:id="rId19" w:anchor="lieutenant-frederic-henry" w:history="1">
        <w:r w:rsidR="001F7DA5" w:rsidRPr="00EB7445">
          <w:rPr>
            <w:rStyle w:val="Hyperlink"/>
            <w:color w:val="auto"/>
            <w:bdr w:val="none" w:sz="0" w:space="0" w:color="auto" w:frame="1"/>
          </w:rPr>
          <w:t>Lieutenant Frederic Henry</w:t>
        </w:r>
      </w:hyperlink>
      <w:r w:rsidR="001F7DA5" w:rsidRPr="00EB7445">
        <w:t>, a young American ambulance driver with the Italian army during World War I, takes a winter leave from the front. When he returns, he meets and quickly falls in love with </w:t>
      </w:r>
      <w:hyperlink r:id="rId20" w:anchor="catherine-barkley" w:history="1">
        <w:r w:rsidR="001F7DA5" w:rsidRPr="00EB7445">
          <w:rPr>
            <w:rStyle w:val="Hyperlink"/>
            <w:color w:val="auto"/>
            <w:bdr w:val="none" w:sz="0" w:space="0" w:color="auto" w:frame="1"/>
          </w:rPr>
          <w:t>Catherine Barkley</w:t>
        </w:r>
      </w:hyperlink>
      <w:r w:rsidR="001F7DA5" w:rsidRPr="00EB7445">
        <w:t>, an English nurse's aide in the town's British hospital. She mourns the death of her fiancé from the war last year, and she eagerly enters the pleasurable diversion the game of love offers with Henry. Henry, too, is revived by love after the horror he has seen of war.</w:t>
      </w:r>
    </w:p>
    <w:p w:rsidR="001F7DA5" w:rsidRPr="00EB7445" w:rsidRDefault="001F7DA5" w:rsidP="00EB7445">
      <w:pPr>
        <w:pStyle w:val="NormalWeb"/>
        <w:spacing w:before="0" w:beforeAutospacing="0" w:after="240" w:afterAutospacing="0"/>
        <w:jc w:val="both"/>
        <w:textAlignment w:val="baseline"/>
      </w:pPr>
      <w:r w:rsidRPr="00EB7445">
        <w:lastRenderedPageBreak/>
        <w:t>Henry's knee is badly wounded during an artillery bombardment, and he is sent to a hospital in Milan for an operation. Catherine transfers to his hospital and helps him recuperate from the surgery. They spend all their free time together, and their love deepens as they gradually acknowledge that they stand alone against the cruel world. Before Henry returns to the front, Catherine reveals she is pregnant. They are both pleased with this, however, and cannot wait to see each other again.</w:t>
      </w:r>
    </w:p>
    <w:p w:rsidR="001F7DA5" w:rsidRPr="00EB7445" w:rsidRDefault="001F7DA5" w:rsidP="00EB7445">
      <w:pPr>
        <w:pStyle w:val="NormalWeb"/>
        <w:spacing w:before="0" w:beforeAutospacing="0" w:after="240" w:afterAutospacing="0"/>
        <w:jc w:val="both"/>
        <w:textAlignment w:val="baseline"/>
      </w:pPr>
      <w:r w:rsidRPr="00EB7445">
        <w:t>Back at the front, the Germans and Austrians break through the Italian line, and the Italians are forced to make a lengthy retreat. Henry travels with some other drivers, two Italian engineering sergeants, and two Italian girls. When the sergeants abandon the drivers when their car gets stuck, Henry shoots one of them, and another driver finishes him off. Later, the trigger-happy Italian rear guard mistakenly shoots one of the Italian drivers. One of the drivers deserts the group, choosing to be taken prisoner rather than face potential death. At a bridge over a flooded river, the corrupt Italian military singles out Henry as a lieutenant and accuses him of treachery leading to the Italian defeat. Knowing he will be executed, Henry jumps into the river and escapes with the current.</w:t>
      </w:r>
    </w:p>
    <w:p w:rsidR="001F7DA5" w:rsidRPr="00EB7445" w:rsidRDefault="001F7DA5" w:rsidP="00EB7445">
      <w:pPr>
        <w:pStyle w:val="NormalWeb"/>
        <w:shd w:val="clear" w:color="auto" w:fill="FFFFFF"/>
        <w:spacing w:before="0" w:beforeAutospacing="0" w:after="240" w:afterAutospacing="0"/>
        <w:jc w:val="both"/>
        <w:textAlignment w:val="baseline"/>
      </w:pPr>
      <w:r w:rsidRPr="00EB7445">
        <w:t>Henry manages to get out of the fast-moving river and jump a train to Milan. He thinks he has made a "separate peace" and is no longer attached to the military. He finds Catherine in the town of Stresa and, prior to Henry's arrest for desertion, the two make a daring nighttime escape by a borrowed boat to Switzerland. They enjoy an idyllic, isolated life that winter in the Swiss town of Montreux, spending time outdoors and preparing for the arrival of their baby; Henry is not completely without guilt, however, for abandoning his friends at the front.</w:t>
      </w:r>
    </w:p>
    <w:p w:rsidR="001F7DA5" w:rsidRPr="00EB7445" w:rsidRDefault="001F7DA5" w:rsidP="00EB7445">
      <w:pPr>
        <w:pStyle w:val="NormalWeb"/>
        <w:shd w:val="clear" w:color="auto" w:fill="FFFFFF"/>
        <w:spacing w:before="0" w:beforeAutospacing="0" w:after="240" w:afterAutospacing="0"/>
        <w:jc w:val="both"/>
        <w:textAlignment w:val="baseline"/>
      </w:pPr>
      <w:r w:rsidRPr="00EB7445">
        <w:t>They move to the town of Lausanne in the spring to be close to its hospital, and Catherine soon goes into labor. The pregnancy is lengthy and painful, and the baby, delivered through a Caesarean, is stillborn. Catherine dies soon after of multiple hemorrhages with Henry by her side. He tries to say goodbye to her, but it is like saying goodbye to a statue, and he walks back to his hotel room in the rain</w:t>
      </w:r>
    </w:p>
    <w:p w:rsidR="001F7DA5" w:rsidRPr="00EB7445" w:rsidRDefault="001F7DA5" w:rsidP="00EB7445">
      <w:pPr>
        <w:jc w:val="both"/>
        <w:rPr>
          <w:rFonts w:ascii="Times New Roman" w:hAnsi="Times New Roman" w:cs="Times New Roman"/>
          <w:sz w:val="24"/>
          <w:szCs w:val="24"/>
        </w:rPr>
      </w:pPr>
    </w:p>
    <w:sectPr w:rsidR="001F7DA5" w:rsidRPr="00EB744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18BF"/>
    <w:rsid w:val="00017CBD"/>
    <w:rsid w:val="001D3EA5"/>
    <w:rsid w:val="001F7DA5"/>
    <w:rsid w:val="003005D4"/>
    <w:rsid w:val="003518BF"/>
    <w:rsid w:val="00392C29"/>
    <w:rsid w:val="00407C5E"/>
    <w:rsid w:val="00950DCE"/>
    <w:rsid w:val="00A12A2D"/>
    <w:rsid w:val="00D4519F"/>
    <w:rsid w:val="00E33FEE"/>
    <w:rsid w:val="00EB74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66D8409-EA31-4146-BD29-8365398D8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407C5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link w:val="Heading2Char"/>
    <w:uiPriority w:val="9"/>
    <w:qFormat/>
    <w:rsid w:val="00392C29"/>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92C29"/>
    <w:rPr>
      <w:rFonts w:ascii="Times New Roman" w:eastAsia="Times New Roman" w:hAnsi="Times New Roman" w:cs="Times New Roman"/>
      <w:b/>
      <w:bCs/>
      <w:sz w:val="36"/>
      <w:szCs w:val="36"/>
    </w:rPr>
  </w:style>
  <w:style w:type="paragraph" w:styleId="NormalWeb">
    <w:name w:val="Normal (Web)"/>
    <w:basedOn w:val="Normal"/>
    <w:uiPriority w:val="99"/>
    <w:unhideWhenUsed/>
    <w:rsid w:val="00392C29"/>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392C29"/>
    <w:rPr>
      <w:i/>
      <w:iCs/>
    </w:rPr>
  </w:style>
  <w:style w:type="character" w:customStyle="1" w:styleId="Heading1Char">
    <w:name w:val="Heading 1 Char"/>
    <w:basedOn w:val="DefaultParagraphFont"/>
    <w:link w:val="Heading1"/>
    <w:uiPriority w:val="9"/>
    <w:rsid w:val="00407C5E"/>
    <w:rPr>
      <w:rFonts w:asciiTheme="majorHAnsi" w:eastAsiaTheme="majorEastAsia" w:hAnsiTheme="majorHAnsi" w:cstheme="majorBidi"/>
      <w:color w:val="2E74B5" w:themeColor="accent1" w:themeShade="BF"/>
      <w:sz w:val="32"/>
      <w:szCs w:val="32"/>
    </w:rPr>
  </w:style>
  <w:style w:type="character" w:styleId="Hyperlink">
    <w:name w:val="Hyperlink"/>
    <w:basedOn w:val="DefaultParagraphFont"/>
    <w:uiPriority w:val="99"/>
    <w:semiHidden/>
    <w:unhideWhenUsed/>
    <w:rsid w:val="00407C5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633309">
      <w:bodyDiv w:val="1"/>
      <w:marLeft w:val="0"/>
      <w:marRight w:val="0"/>
      <w:marTop w:val="0"/>
      <w:marBottom w:val="0"/>
      <w:divBdr>
        <w:top w:val="none" w:sz="0" w:space="0" w:color="auto"/>
        <w:left w:val="none" w:sz="0" w:space="0" w:color="auto"/>
        <w:bottom w:val="none" w:sz="0" w:space="0" w:color="auto"/>
        <w:right w:val="none" w:sz="0" w:space="0" w:color="auto"/>
      </w:divBdr>
    </w:div>
    <w:div w:id="166991410">
      <w:bodyDiv w:val="1"/>
      <w:marLeft w:val="0"/>
      <w:marRight w:val="0"/>
      <w:marTop w:val="0"/>
      <w:marBottom w:val="0"/>
      <w:divBdr>
        <w:top w:val="none" w:sz="0" w:space="0" w:color="auto"/>
        <w:left w:val="none" w:sz="0" w:space="0" w:color="auto"/>
        <w:bottom w:val="none" w:sz="0" w:space="0" w:color="auto"/>
        <w:right w:val="none" w:sz="0" w:space="0" w:color="auto"/>
      </w:divBdr>
    </w:div>
    <w:div w:id="319192304">
      <w:bodyDiv w:val="1"/>
      <w:marLeft w:val="0"/>
      <w:marRight w:val="0"/>
      <w:marTop w:val="0"/>
      <w:marBottom w:val="0"/>
      <w:divBdr>
        <w:top w:val="none" w:sz="0" w:space="0" w:color="auto"/>
        <w:left w:val="none" w:sz="0" w:space="0" w:color="auto"/>
        <w:bottom w:val="none" w:sz="0" w:space="0" w:color="auto"/>
        <w:right w:val="none" w:sz="0" w:space="0" w:color="auto"/>
      </w:divBdr>
    </w:div>
    <w:div w:id="376055276">
      <w:bodyDiv w:val="1"/>
      <w:marLeft w:val="0"/>
      <w:marRight w:val="0"/>
      <w:marTop w:val="0"/>
      <w:marBottom w:val="0"/>
      <w:divBdr>
        <w:top w:val="none" w:sz="0" w:space="0" w:color="auto"/>
        <w:left w:val="none" w:sz="0" w:space="0" w:color="auto"/>
        <w:bottom w:val="none" w:sz="0" w:space="0" w:color="auto"/>
        <w:right w:val="none" w:sz="0" w:space="0" w:color="auto"/>
      </w:divBdr>
    </w:div>
    <w:div w:id="379744795">
      <w:bodyDiv w:val="1"/>
      <w:marLeft w:val="0"/>
      <w:marRight w:val="0"/>
      <w:marTop w:val="0"/>
      <w:marBottom w:val="0"/>
      <w:divBdr>
        <w:top w:val="none" w:sz="0" w:space="0" w:color="auto"/>
        <w:left w:val="none" w:sz="0" w:space="0" w:color="auto"/>
        <w:bottom w:val="none" w:sz="0" w:space="0" w:color="auto"/>
        <w:right w:val="none" w:sz="0" w:space="0" w:color="auto"/>
      </w:divBdr>
    </w:div>
    <w:div w:id="408649619">
      <w:bodyDiv w:val="1"/>
      <w:marLeft w:val="0"/>
      <w:marRight w:val="0"/>
      <w:marTop w:val="0"/>
      <w:marBottom w:val="0"/>
      <w:divBdr>
        <w:top w:val="none" w:sz="0" w:space="0" w:color="auto"/>
        <w:left w:val="none" w:sz="0" w:space="0" w:color="auto"/>
        <w:bottom w:val="none" w:sz="0" w:space="0" w:color="auto"/>
        <w:right w:val="none" w:sz="0" w:space="0" w:color="auto"/>
      </w:divBdr>
    </w:div>
    <w:div w:id="433331106">
      <w:bodyDiv w:val="1"/>
      <w:marLeft w:val="0"/>
      <w:marRight w:val="0"/>
      <w:marTop w:val="0"/>
      <w:marBottom w:val="0"/>
      <w:divBdr>
        <w:top w:val="none" w:sz="0" w:space="0" w:color="auto"/>
        <w:left w:val="none" w:sz="0" w:space="0" w:color="auto"/>
        <w:bottom w:val="none" w:sz="0" w:space="0" w:color="auto"/>
        <w:right w:val="none" w:sz="0" w:space="0" w:color="auto"/>
      </w:divBdr>
    </w:div>
    <w:div w:id="441994689">
      <w:bodyDiv w:val="1"/>
      <w:marLeft w:val="0"/>
      <w:marRight w:val="0"/>
      <w:marTop w:val="0"/>
      <w:marBottom w:val="0"/>
      <w:divBdr>
        <w:top w:val="none" w:sz="0" w:space="0" w:color="auto"/>
        <w:left w:val="none" w:sz="0" w:space="0" w:color="auto"/>
        <w:bottom w:val="none" w:sz="0" w:space="0" w:color="auto"/>
        <w:right w:val="none" w:sz="0" w:space="0" w:color="auto"/>
      </w:divBdr>
    </w:div>
    <w:div w:id="735204057">
      <w:bodyDiv w:val="1"/>
      <w:marLeft w:val="0"/>
      <w:marRight w:val="0"/>
      <w:marTop w:val="0"/>
      <w:marBottom w:val="0"/>
      <w:divBdr>
        <w:top w:val="none" w:sz="0" w:space="0" w:color="auto"/>
        <w:left w:val="none" w:sz="0" w:space="0" w:color="auto"/>
        <w:bottom w:val="none" w:sz="0" w:space="0" w:color="auto"/>
        <w:right w:val="none" w:sz="0" w:space="0" w:color="auto"/>
      </w:divBdr>
    </w:div>
    <w:div w:id="771629511">
      <w:bodyDiv w:val="1"/>
      <w:marLeft w:val="0"/>
      <w:marRight w:val="0"/>
      <w:marTop w:val="0"/>
      <w:marBottom w:val="0"/>
      <w:divBdr>
        <w:top w:val="none" w:sz="0" w:space="0" w:color="auto"/>
        <w:left w:val="none" w:sz="0" w:space="0" w:color="auto"/>
        <w:bottom w:val="none" w:sz="0" w:space="0" w:color="auto"/>
        <w:right w:val="none" w:sz="0" w:space="0" w:color="auto"/>
      </w:divBdr>
    </w:div>
    <w:div w:id="1225408188">
      <w:bodyDiv w:val="1"/>
      <w:marLeft w:val="0"/>
      <w:marRight w:val="0"/>
      <w:marTop w:val="0"/>
      <w:marBottom w:val="0"/>
      <w:divBdr>
        <w:top w:val="none" w:sz="0" w:space="0" w:color="auto"/>
        <w:left w:val="none" w:sz="0" w:space="0" w:color="auto"/>
        <w:bottom w:val="none" w:sz="0" w:space="0" w:color="auto"/>
        <w:right w:val="none" w:sz="0" w:space="0" w:color="auto"/>
      </w:divBdr>
    </w:div>
    <w:div w:id="1513102648">
      <w:bodyDiv w:val="1"/>
      <w:marLeft w:val="0"/>
      <w:marRight w:val="0"/>
      <w:marTop w:val="0"/>
      <w:marBottom w:val="0"/>
      <w:divBdr>
        <w:top w:val="none" w:sz="0" w:space="0" w:color="auto"/>
        <w:left w:val="none" w:sz="0" w:space="0" w:color="auto"/>
        <w:bottom w:val="none" w:sz="0" w:space="0" w:color="auto"/>
        <w:right w:val="none" w:sz="0" w:space="0" w:color="auto"/>
      </w:divBdr>
      <w:divsChild>
        <w:div w:id="185410635">
          <w:marLeft w:val="0"/>
          <w:marRight w:val="0"/>
          <w:marTop w:val="0"/>
          <w:marBottom w:val="0"/>
          <w:divBdr>
            <w:top w:val="none" w:sz="0" w:space="0" w:color="auto"/>
            <w:left w:val="none" w:sz="0" w:space="0" w:color="auto"/>
            <w:bottom w:val="none" w:sz="0" w:space="0" w:color="auto"/>
            <w:right w:val="none" w:sz="0" w:space="0" w:color="auto"/>
          </w:divBdr>
          <w:divsChild>
            <w:div w:id="1390419737">
              <w:marLeft w:val="0"/>
              <w:marRight w:val="0"/>
              <w:marTop w:val="0"/>
              <w:marBottom w:val="0"/>
              <w:divBdr>
                <w:top w:val="none" w:sz="0" w:space="0" w:color="auto"/>
                <w:left w:val="none" w:sz="0" w:space="0" w:color="auto"/>
                <w:bottom w:val="none" w:sz="0" w:space="0" w:color="auto"/>
                <w:right w:val="none" w:sz="0" w:space="0" w:color="auto"/>
              </w:divBdr>
            </w:div>
          </w:divsChild>
        </w:div>
        <w:div w:id="1582908742">
          <w:marLeft w:val="0"/>
          <w:marRight w:val="0"/>
          <w:marTop w:val="0"/>
          <w:marBottom w:val="0"/>
          <w:divBdr>
            <w:top w:val="none" w:sz="0" w:space="0" w:color="auto"/>
            <w:left w:val="none" w:sz="0" w:space="0" w:color="auto"/>
            <w:bottom w:val="none" w:sz="0" w:space="0" w:color="auto"/>
            <w:right w:val="none" w:sz="0" w:space="0" w:color="auto"/>
          </w:divBdr>
          <w:divsChild>
            <w:div w:id="1856768243">
              <w:marLeft w:val="0"/>
              <w:marRight w:val="0"/>
              <w:marTop w:val="0"/>
              <w:marBottom w:val="0"/>
              <w:divBdr>
                <w:top w:val="none" w:sz="0" w:space="0" w:color="auto"/>
                <w:left w:val="none" w:sz="0" w:space="0" w:color="auto"/>
                <w:bottom w:val="none" w:sz="0" w:space="0" w:color="auto"/>
                <w:right w:val="none" w:sz="0" w:space="0" w:color="auto"/>
              </w:divBdr>
            </w:div>
          </w:divsChild>
        </w:div>
        <w:div w:id="700856950">
          <w:marLeft w:val="0"/>
          <w:marRight w:val="0"/>
          <w:marTop w:val="0"/>
          <w:marBottom w:val="0"/>
          <w:divBdr>
            <w:top w:val="none" w:sz="0" w:space="0" w:color="auto"/>
            <w:left w:val="none" w:sz="0" w:space="0" w:color="auto"/>
            <w:bottom w:val="none" w:sz="0" w:space="0" w:color="auto"/>
            <w:right w:val="none" w:sz="0" w:space="0" w:color="auto"/>
          </w:divBdr>
          <w:divsChild>
            <w:div w:id="689643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819227">
      <w:bodyDiv w:val="1"/>
      <w:marLeft w:val="0"/>
      <w:marRight w:val="0"/>
      <w:marTop w:val="0"/>
      <w:marBottom w:val="0"/>
      <w:divBdr>
        <w:top w:val="none" w:sz="0" w:space="0" w:color="auto"/>
        <w:left w:val="none" w:sz="0" w:space="0" w:color="auto"/>
        <w:bottom w:val="none" w:sz="0" w:space="0" w:color="auto"/>
        <w:right w:val="none" w:sz="0" w:space="0" w:color="auto"/>
      </w:divBdr>
      <w:divsChild>
        <w:div w:id="1816020762">
          <w:marLeft w:val="0"/>
          <w:marRight w:val="0"/>
          <w:marTop w:val="0"/>
          <w:marBottom w:val="0"/>
          <w:divBdr>
            <w:top w:val="none" w:sz="0" w:space="0" w:color="auto"/>
            <w:left w:val="none" w:sz="0" w:space="0" w:color="auto"/>
            <w:bottom w:val="none" w:sz="0" w:space="0" w:color="auto"/>
            <w:right w:val="none" w:sz="0" w:space="0" w:color="auto"/>
          </w:divBdr>
        </w:div>
      </w:divsChild>
    </w:div>
    <w:div w:id="1750811512">
      <w:bodyDiv w:val="1"/>
      <w:marLeft w:val="0"/>
      <w:marRight w:val="0"/>
      <w:marTop w:val="0"/>
      <w:marBottom w:val="0"/>
      <w:divBdr>
        <w:top w:val="none" w:sz="0" w:space="0" w:color="auto"/>
        <w:left w:val="none" w:sz="0" w:space="0" w:color="auto"/>
        <w:bottom w:val="none" w:sz="0" w:space="0" w:color="auto"/>
        <w:right w:val="none" w:sz="0" w:space="0" w:color="auto"/>
      </w:divBdr>
    </w:div>
    <w:div w:id="1844858294">
      <w:bodyDiv w:val="1"/>
      <w:marLeft w:val="0"/>
      <w:marRight w:val="0"/>
      <w:marTop w:val="0"/>
      <w:marBottom w:val="0"/>
      <w:divBdr>
        <w:top w:val="none" w:sz="0" w:space="0" w:color="auto"/>
        <w:left w:val="none" w:sz="0" w:space="0" w:color="auto"/>
        <w:bottom w:val="none" w:sz="0" w:space="0" w:color="auto"/>
        <w:right w:val="none" w:sz="0" w:space="0" w:color="auto"/>
      </w:divBdr>
    </w:div>
    <w:div w:id="1861049473">
      <w:bodyDiv w:val="1"/>
      <w:marLeft w:val="0"/>
      <w:marRight w:val="0"/>
      <w:marTop w:val="0"/>
      <w:marBottom w:val="0"/>
      <w:divBdr>
        <w:top w:val="none" w:sz="0" w:space="0" w:color="auto"/>
        <w:left w:val="none" w:sz="0" w:space="0" w:color="auto"/>
        <w:bottom w:val="none" w:sz="0" w:space="0" w:color="auto"/>
        <w:right w:val="none" w:sz="0" w:space="0" w:color="auto"/>
      </w:divBdr>
    </w:div>
    <w:div w:id="1914314059">
      <w:bodyDiv w:val="1"/>
      <w:marLeft w:val="0"/>
      <w:marRight w:val="0"/>
      <w:marTop w:val="0"/>
      <w:marBottom w:val="0"/>
      <w:divBdr>
        <w:top w:val="none" w:sz="0" w:space="0" w:color="auto"/>
        <w:left w:val="none" w:sz="0" w:space="0" w:color="auto"/>
        <w:bottom w:val="none" w:sz="0" w:space="0" w:color="auto"/>
        <w:right w:val="none" w:sz="0" w:space="0" w:color="auto"/>
      </w:divBdr>
    </w:div>
    <w:div w:id="1922831513">
      <w:bodyDiv w:val="1"/>
      <w:marLeft w:val="0"/>
      <w:marRight w:val="0"/>
      <w:marTop w:val="0"/>
      <w:marBottom w:val="0"/>
      <w:divBdr>
        <w:top w:val="none" w:sz="0" w:space="0" w:color="auto"/>
        <w:left w:val="none" w:sz="0" w:space="0" w:color="auto"/>
        <w:bottom w:val="none" w:sz="0" w:space="0" w:color="auto"/>
        <w:right w:val="none" w:sz="0" w:space="0" w:color="auto"/>
      </w:divBdr>
    </w:div>
    <w:div w:id="2084570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radesaver.com/a-farewell-to-arms/study-guide/character-list" TargetMode="External"/><Relationship Id="rId13" Type="http://schemas.openxmlformats.org/officeDocument/2006/relationships/hyperlink" Target="https://www.gradesaver.com/the-sun-also-rises" TargetMode="External"/><Relationship Id="rId18" Type="http://schemas.openxmlformats.org/officeDocument/2006/relationships/hyperlink" Target="https://www.gradesaver.com/the-sun-also-rises" TargetMode="External"/><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hyperlink" Target="https://www.gradesaver.com/a-farewell-to-arms/study-guide/character-list" TargetMode="External"/><Relationship Id="rId12" Type="http://schemas.openxmlformats.org/officeDocument/2006/relationships/hyperlink" Target="https://www.gradesaver.com/a-farewell-to-arms/study-guide/character-list" TargetMode="External"/><Relationship Id="rId17" Type="http://schemas.openxmlformats.org/officeDocument/2006/relationships/hyperlink" Target="https://www.gradesaver.com/a-farewell-to-arms/study-guide/character-list" TargetMode="External"/><Relationship Id="rId2" Type="http://schemas.openxmlformats.org/officeDocument/2006/relationships/settings" Target="settings.xml"/><Relationship Id="rId16" Type="http://schemas.openxmlformats.org/officeDocument/2006/relationships/hyperlink" Target="https://www.gradesaver.com/a-farewell-to-arms/study-guide/character-list" TargetMode="External"/><Relationship Id="rId20" Type="http://schemas.openxmlformats.org/officeDocument/2006/relationships/hyperlink" Target="https://www.gradesaver.com/a-farewell-to-arms/study-guide/character-list" TargetMode="External"/><Relationship Id="rId1" Type="http://schemas.openxmlformats.org/officeDocument/2006/relationships/styles" Target="styles.xml"/><Relationship Id="rId6" Type="http://schemas.openxmlformats.org/officeDocument/2006/relationships/hyperlink" Target="https://www.gradesaver.com/a-farewell-to-arms/study-guide/character-list" TargetMode="External"/><Relationship Id="rId11" Type="http://schemas.openxmlformats.org/officeDocument/2006/relationships/hyperlink" Target="https://www.gradesaver.com/a-farewell-to-arms/study-guide/character-list" TargetMode="External"/><Relationship Id="rId5" Type="http://schemas.openxmlformats.org/officeDocument/2006/relationships/hyperlink" Target="https://www.gradesaver.com/the-sun-also-rises" TargetMode="External"/><Relationship Id="rId15" Type="http://schemas.openxmlformats.org/officeDocument/2006/relationships/hyperlink" Target="https://www.gradesaver.com/a-farewell-to-arms/study-guide/character-list" TargetMode="External"/><Relationship Id="rId10" Type="http://schemas.openxmlformats.org/officeDocument/2006/relationships/hyperlink" Target="https://www.gradesaver.com/a-farewell-to-arms/study-guide/character-list" TargetMode="External"/><Relationship Id="rId19" Type="http://schemas.openxmlformats.org/officeDocument/2006/relationships/hyperlink" Target="https://www.gradesaver.com/a-farewell-to-arms/study-guide/character-list" TargetMode="External"/><Relationship Id="rId4" Type="http://schemas.openxmlformats.org/officeDocument/2006/relationships/hyperlink" Target="https://www.gradesaver.com/a-farewell-to-arms" TargetMode="External"/><Relationship Id="rId9" Type="http://schemas.openxmlformats.org/officeDocument/2006/relationships/hyperlink" Target="https://www.gradesaver.com/a-farewell-to-arms" TargetMode="External"/><Relationship Id="rId14" Type="http://schemas.openxmlformats.org/officeDocument/2006/relationships/hyperlink" Target="https://www.gradesaver.com/a-farewell-to-arm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66</TotalTime>
  <Pages>18</Pages>
  <Words>7782</Words>
  <Characters>44359</Characters>
  <Application>Microsoft Office Word</Application>
  <DocSecurity>0</DocSecurity>
  <Lines>369</Lines>
  <Paragraphs>104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52037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zahid zohaib</dc:creator>
  <cp:keywords/>
  <dc:description/>
  <cp:lastModifiedBy>zahid zohaib</cp:lastModifiedBy>
  <cp:revision>7</cp:revision>
  <dcterms:created xsi:type="dcterms:W3CDTF">2019-12-03T18:06:00Z</dcterms:created>
  <dcterms:modified xsi:type="dcterms:W3CDTF">2020-04-06T19:26:00Z</dcterms:modified>
</cp:coreProperties>
</file>